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A1A1" w14:textId="77777777" w:rsidR="00B33DA4" w:rsidRDefault="00A12A68"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30B5EAA1" wp14:editId="4DF6E94C">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6E4709A9" w14:textId="77777777" w:rsidR="00B33DA4" w:rsidRDefault="00A12A68" w:rsidP="00B33DA4">
                            <w:pPr>
                              <w:pStyle w:val="ESBodyText"/>
                            </w:pPr>
                            <w:r>
                              <w:rPr>
                                <w:noProof/>
                              </w:rPr>
                              <w:t>Submitted for review by Phillip Coloca (School Principal) on 10 February, 2022 at 02:41 PM</w:t>
                            </w:r>
                            <w:r>
                              <w:rPr>
                                <w:noProof/>
                              </w:rPr>
                              <w:br/>
                              <w:t>Endorsed by Charles Branciforte (Senior Education Improvement Leader) on 28 February, 2022 at 03:53 PM</w:t>
                            </w:r>
                            <w:r>
                              <w:rPr>
                                <w:noProof/>
                              </w:rPr>
                              <w:br/>
                              <w:t xml:space="preserve">Endorsed by Ebbie Hungerford (School Council </w:t>
                            </w:r>
                            <w:r>
                              <w:rPr>
                                <w:noProof/>
                              </w:rPr>
                              <w:t>President) on 01 March, 2022 at 09:59 AM</w:t>
                            </w:r>
                            <w:r>
                              <w:rPr>
                                <w:noProof/>
                              </w:rPr>
                              <w:br/>
                            </w:r>
                          </w:p>
                        </w:txbxContent>
                      </wps:txbx>
                      <wps:bodyPr rot="0" vert="horz" wrap="square" anchor="t" anchorCtr="0"/>
                    </wps:wsp>
                  </a:graphicData>
                </a:graphic>
              </wp:anchor>
            </w:drawing>
          </mc:Choice>
          <mc:Fallback>
            <w:pict>
              <v:shapetype w14:anchorId="30B5EAA1"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6E4709A9" w14:textId="77777777" w:rsidR="00B33DA4" w:rsidRDefault="00A12A68" w:rsidP="00B33DA4">
                      <w:pPr>
                        <w:pStyle w:val="ESBodyText"/>
                      </w:pPr>
                      <w:r>
                        <w:rPr>
                          <w:noProof/>
                        </w:rPr>
                        <w:t>Submitted for review by Phillip Coloca (School Principal) on 10 February, 2022 at 02:41 PM</w:t>
                      </w:r>
                      <w:r>
                        <w:rPr>
                          <w:noProof/>
                        </w:rPr>
                        <w:br/>
                        <w:t>Endorsed by Charles Branciforte (Senior Education Improvement Leader) on 28 February, 2022 at 03:53 PM</w:t>
                      </w:r>
                      <w:r>
                        <w:rPr>
                          <w:noProof/>
                        </w:rPr>
                        <w:br/>
                        <w:t xml:space="preserve">Endorsed by Ebbie Hungerford (School Council </w:t>
                      </w:r>
                      <w:r>
                        <w:rPr>
                          <w:noProof/>
                        </w:rPr>
                        <w:t>President) on 01 March, 2022 at 09:59 AM</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1B737A7A" w14:textId="77777777" w:rsidR="00B33DA4" w:rsidRDefault="00A12A68" w:rsidP="00B33DA4">
      <w:pPr>
        <w:ind w:left="540" w:right="1878"/>
        <w:rPr>
          <w:b/>
          <w:color w:val="AF272F"/>
          <w:sz w:val="28"/>
          <w:szCs w:val="44"/>
        </w:rPr>
      </w:pPr>
      <w:r w:rsidRPr="00EC3968">
        <w:rPr>
          <w:b/>
          <w:color w:val="AF272F"/>
          <w:sz w:val="28"/>
          <w:szCs w:val="44"/>
        </w:rPr>
        <w:t xml:space="preserve">for improving student outcomes </w:t>
      </w:r>
    </w:p>
    <w:p w14:paraId="382E5DC2" w14:textId="77777777" w:rsidR="00B33DA4" w:rsidRPr="00EC3968" w:rsidRDefault="00A12A68" w:rsidP="00B33DA4">
      <w:pPr>
        <w:ind w:left="540" w:right="1878"/>
        <w:rPr>
          <w:color w:val="AF272F"/>
          <w:sz w:val="22"/>
          <w:szCs w:val="36"/>
        </w:rPr>
      </w:pPr>
    </w:p>
    <w:p w14:paraId="65CFA13C" w14:textId="77777777" w:rsidR="00B33DA4" w:rsidRPr="00EC3968" w:rsidRDefault="00A12A68" w:rsidP="00B33DA4">
      <w:pPr>
        <w:pStyle w:val="ESIntroParagraph"/>
        <w:ind w:left="-567" w:right="978" w:firstLine="1107"/>
        <w:rPr>
          <w:color w:val="595959" w:themeColor="text1" w:themeTint="A6"/>
        </w:rPr>
      </w:pPr>
      <w:r w:rsidRPr="00EC3968">
        <w:rPr>
          <w:noProof/>
          <w:color w:val="595959" w:themeColor="text1" w:themeTint="A6"/>
        </w:rPr>
        <w:t>Eynesbury Primary School (5311)</w:t>
      </w:r>
    </w:p>
    <w:p w14:paraId="696958C1" w14:textId="77777777" w:rsidR="00B33DA4" w:rsidRDefault="00A12A68" w:rsidP="00B33DA4">
      <w:pPr>
        <w:pStyle w:val="ESIntroParagraph"/>
        <w:ind w:left="-567" w:right="4330" w:firstLine="1107"/>
        <w:rPr>
          <w:color w:val="AF272F"/>
        </w:rPr>
      </w:pPr>
    </w:p>
    <w:p w14:paraId="097EDBC7" w14:textId="77777777" w:rsidR="00B33DA4" w:rsidRDefault="00A12A68" w:rsidP="00B33DA4">
      <w:pPr>
        <w:pStyle w:val="ESIntroParagraph"/>
        <w:ind w:left="-567" w:right="4330" w:firstLine="1107"/>
        <w:rPr>
          <w:color w:val="AF272F"/>
        </w:rPr>
      </w:pPr>
    </w:p>
    <w:p w14:paraId="62C217D7" w14:textId="77777777" w:rsidR="00B33DA4" w:rsidRDefault="00A12A68" w:rsidP="00B33DA4">
      <w:pPr>
        <w:pStyle w:val="ESIntroParagraph"/>
        <w:ind w:left="-567" w:right="4330" w:firstLine="1107"/>
        <w:rPr>
          <w:color w:val="AF272F"/>
        </w:rPr>
      </w:pPr>
    </w:p>
    <w:p w14:paraId="4B1975EF" w14:textId="77777777" w:rsidR="00B33DA4" w:rsidRDefault="00A12A68" w:rsidP="00B33DA4">
      <w:pPr>
        <w:pStyle w:val="ESIntroParagraph"/>
        <w:ind w:left="-567" w:right="4330" w:firstLine="1107"/>
        <w:rPr>
          <w:color w:val="AF272F"/>
        </w:rPr>
      </w:pPr>
    </w:p>
    <w:p w14:paraId="2ACE4212" w14:textId="77777777" w:rsidR="00B33DA4" w:rsidRDefault="00A12A68" w:rsidP="00B33DA4">
      <w:pPr>
        <w:pStyle w:val="ESIntroParagraph"/>
        <w:ind w:left="-567" w:right="4330" w:firstLine="1107"/>
        <w:rPr>
          <w:color w:val="AF272F"/>
        </w:rPr>
      </w:pPr>
    </w:p>
    <w:p w14:paraId="45C963C3" w14:textId="77777777" w:rsidR="00B33DA4" w:rsidRDefault="00A12A68" w:rsidP="00B33DA4">
      <w:pPr>
        <w:pStyle w:val="ESIntroParagraph"/>
        <w:ind w:left="-567" w:right="4330" w:firstLine="1107"/>
        <w:rPr>
          <w:color w:val="AF272F"/>
        </w:rPr>
      </w:pPr>
    </w:p>
    <w:p w14:paraId="5A0504A8" w14:textId="77777777" w:rsidR="00B33DA4" w:rsidRDefault="00A12A68" w:rsidP="00B33DA4">
      <w:pPr>
        <w:pStyle w:val="ESIntroParagraph"/>
        <w:ind w:left="-567" w:right="4330" w:firstLine="1107"/>
        <w:rPr>
          <w:color w:val="AF272F"/>
        </w:rPr>
      </w:pPr>
    </w:p>
    <w:p w14:paraId="0D90928D" w14:textId="77777777" w:rsidR="00B33DA4" w:rsidRDefault="00A12A68" w:rsidP="00B33DA4">
      <w:pPr>
        <w:pStyle w:val="ESIntroParagraph"/>
        <w:ind w:left="-567" w:right="4330" w:firstLine="1107"/>
        <w:rPr>
          <w:color w:val="AF272F"/>
        </w:rPr>
      </w:pPr>
    </w:p>
    <w:p w14:paraId="7E52E5D0" w14:textId="77777777" w:rsidR="00B33DA4" w:rsidRDefault="00A12A68" w:rsidP="00B33DA4">
      <w:pPr>
        <w:pStyle w:val="ESIntroParagraph"/>
        <w:ind w:left="-567" w:right="4330" w:firstLine="1107"/>
        <w:rPr>
          <w:color w:val="AF272F"/>
        </w:rPr>
      </w:pPr>
    </w:p>
    <w:p w14:paraId="4D475E6A" w14:textId="77777777" w:rsidR="00B33DA4" w:rsidRDefault="00A12A68" w:rsidP="00B33DA4">
      <w:pPr>
        <w:pStyle w:val="ESBodyText"/>
      </w:pPr>
    </w:p>
    <w:p w14:paraId="45FDDA1B" w14:textId="77777777" w:rsidR="00B33DA4" w:rsidRDefault="00A12A68" w:rsidP="00B33DA4">
      <w:pPr>
        <w:pStyle w:val="ESBodyText"/>
        <w:jc w:val="center"/>
      </w:pPr>
      <w:r>
        <w:rPr>
          <w:noProof/>
          <w:sz w:val="44"/>
          <w:szCs w:val="44"/>
        </w:rPr>
        <w:drawing>
          <wp:anchor distT="0" distB="0" distL="114300" distR="114300" simplePos="0" relativeHeight="251660288" behindDoc="1" locked="0" layoutInCell="1" allowOverlap="1" wp14:anchorId="1460EC0B" wp14:editId="654C16E5">
            <wp:simplePos x="0" y="0"/>
            <wp:positionH relativeFrom="page">
              <wp:align>left</wp:align>
            </wp:positionH>
            <wp:positionV relativeFrom="paragraph">
              <wp:posOffset>0</wp:posOffset>
            </wp:positionV>
            <wp:extent cx="3810532" cy="3810532"/>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810532"/>
                    </a:xfrm>
                    <a:prstGeom prst="rect">
                      <a:avLst/>
                    </a:prstGeom>
                  </pic:spPr>
                </pic:pic>
              </a:graphicData>
            </a:graphic>
          </wp:anchor>
        </w:drawing>
      </w:r>
    </w:p>
    <w:p w14:paraId="36A5103B" w14:textId="77777777" w:rsidR="00B33DA4" w:rsidRDefault="00A12A68" w:rsidP="00B33DA4">
      <w:pPr>
        <w:pStyle w:val="ESBodyText"/>
      </w:pPr>
    </w:p>
    <w:p w14:paraId="756C79C7" w14:textId="77777777" w:rsidR="00C703C5" w:rsidRDefault="00A12A68"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D88B908" w14:textId="77777777" w:rsidR="006307C3" w:rsidRPr="009D30BB" w:rsidRDefault="00A12A68"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612F5DEB" w14:textId="77777777" w:rsidR="00C703C5" w:rsidRPr="00F266EF" w:rsidRDefault="00A12A68"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E9412D" w14:paraId="36FC073F" w14:textId="77777777" w:rsidTr="00DB592D">
        <w:trPr>
          <w:trHeight w:val="515"/>
        </w:trPr>
        <w:tc>
          <w:tcPr>
            <w:tcW w:w="1697" w:type="dxa"/>
            <w:tcBorders>
              <w:bottom w:val="single" w:sz="4" w:space="0" w:color="auto"/>
            </w:tcBorders>
            <w:shd w:val="clear" w:color="auto" w:fill="D9D9D9" w:themeFill="background1" w:themeFillShade="D9"/>
          </w:tcPr>
          <w:p w14:paraId="7132DD6E" w14:textId="77777777" w:rsidR="007A6022" w:rsidRPr="000F7465" w:rsidRDefault="00A12A68" w:rsidP="000F7465">
            <w:pPr>
              <w:pStyle w:val="Heading3"/>
              <w:spacing w:before="0" w:after="0"/>
              <w:ind w:right="-374"/>
              <w:rPr>
                <w:szCs w:val="24"/>
              </w:rPr>
            </w:pPr>
          </w:p>
        </w:tc>
        <w:tc>
          <w:tcPr>
            <w:tcW w:w="6457" w:type="dxa"/>
            <w:shd w:val="clear" w:color="auto" w:fill="D9D9D9" w:themeFill="background1" w:themeFillShade="D9"/>
          </w:tcPr>
          <w:p w14:paraId="4765B5BA" w14:textId="77777777" w:rsidR="007A6022" w:rsidRPr="000F7465" w:rsidRDefault="00A12A68"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23F988A6" w14:textId="77777777" w:rsidR="007A6022" w:rsidRPr="000F7465" w:rsidRDefault="00A12A68" w:rsidP="000F7465">
            <w:pPr>
              <w:pStyle w:val="Heading3"/>
              <w:spacing w:before="0" w:after="0"/>
              <w:ind w:right="-374"/>
              <w:rPr>
                <w:szCs w:val="24"/>
              </w:rPr>
            </w:pPr>
            <w:r w:rsidRPr="000F7465">
              <w:rPr>
                <w:szCs w:val="24"/>
              </w:rPr>
              <w:t>Self-evaluation Level</w:t>
            </w:r>
          </w:p>
        </w:tc>
      </w:tr>
      <w:tr w:rsidR="00E9412D" w14:paraId="7980CC2C" w14:textId="77777777" w:rsidTr="00705B45">
        <w:trPr>
          <w:cantSplit/>
          <w:trHeight w:val="101"/>
        </w:trPr>
        <w:tc>
          <w:tcPr>
            <w:tcW w:w="1697" w:type="dxa"/>
            <w:vMerge w:val="restart"/>
            <w:tcBorders>
              <w:right w:val="single" w:sz="4" w:space="0" w:color="auto"/>
            </w:tcBorders>
            <w:shd w:val="clear" w:color="auto" w:fill="58BFBD"/>
          </w:tcPr>
          <w:p w14:paraId="7DAEC58A" w14:textId="77777777" w:rsidR="00446D10" w:rsidRPr="006E1708" w:rsidRDefault="00A12A68"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34DD2E2D" w14:textId="77777777" w:rsidR="00446D10" w:rsidRPr="00715EBF" w:rsidRDefault="00A12A68"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244155AE" w14:textId="77777777" w:rsidR="00446D10" w:rsidRPr="00715EBF" w:rsidRDefault="00A12A68" w:rsidP="00705B45">
            <w:pPr>
              <w:pStyle w:val="ESBodyText"/>
              <w:rPr>
                <w:sz w:val="20"/>
              </w:rPr>
            </w:pPr>
            <w:r>
              <w:rPr>
                <w:sz w:val="20"/>
              </w:rPr>
              <w:t>Embedding</w:t>
            </w:r>
          </w:p>
        </w:tc>
      </w:tr>
      <w:tr w:rsidR="00E9412D" w14:paraId="6E1523F9" w14:textId="77777777" w:rsidTr="007B0A88">
        <w:trPr>
          <w:cantSplit/>
          <w:trHeight w:val="200"/>
        </w:trPr>
        <w:tc>
          <w:tcPr>
            <w:tcW w:w="1697" w:type="dxa"/>
            <w:vMerge/>
            <w:tcBorders>
              <w:right w:val="single" w:sz="4" w:space="0" w:color="auto"/>
            </w:tcBorders>
            <w:shd w:val="clear" w:color="auto" w:fill="58BFBD"/>
            <w:textDirection w:val="btLr"/>
          </w:tcPr>
          <w:p w14:paraId="5D25BDA0" w14:textId="77777777" w:rsidR="00446D10" w:rsidRPr="00650A99" w:rsidRDefault="00A12A6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0BE896E5" w14:textId="77777777" w:rsidR="00446D10" w:rsidRPr="00715EBF" w:rsidRDefault="00A12A68"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74F174A7" w14:textId="77777777" w:rsidR="00446D10" w:rsidRPr="00715EBF" w:rsidRDefault="00A12A68" w:rsidP="00581393">
            <w:pPr>
              <w:pStyle w:val="ESBodyText"/>
              <w:rPr>
                <w:sz w:val="20"/>
              </w:rPr>
            </w:pPr>
          </w:p>
        </w:tc>
      </w:tr>
    </w:tbl>
    <w:p w14:paraId="3C120AA8" w14:textId="77777777" w:rsidR="006307C3" w:rsidRDefault="00A12A6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E9412D" w14:paraId="1A2F85A3" w14:textId="77777777" w:rsidTr="00705B45">
        <w:trPr>
          <w:cantSplit/>
          <w:trHeight w:val="56"/>
        </w:trPr>
        <w:tc>
          <w:tcPr>
            <w:tcW w:w="1701" w:type="dxa"/>
            <w:vMerge w:val="restart"/>
            <w:shd w:val="clear" w:color="auto" w:fill="57B5E7"/>
          </w:tcPr>
          <w:p w14:paraId="1B2FAAF9" w14:textId="77777777" w:rsidR="00446D10" w:rsidRPr="006E1708" w:rsidRDefault="00A12A68" w:rsidP="00363D8E">
            <w:pPr>
              <w:rPr>
                <w:b/>
                <w:bCs/>
                <w:color w:val="53565A"/>
              </w:rPr>
            </w:pPr>
            <w:r w:rsidRPr="006E1708">
              <w:rPr>
                <w:b/>
                <w:bCs/>
                <w:color w:val="53565A"/>
                <w:sz w:val="24"/>
                <w:szCs w:val="24"/>
              </w:rPr>
              <w:t>Assessment</w:t>
            </w:r>
          </w:p>
        </w:tc>
        <w:tc>
          <w:tcPr>
            <w:tcW w:w="6489" w:type="dxa"/>
          </w:tcPr>
          <w:p w14:paraId="0EBEC111" w14:textId="77777777" w:rsidR="00446D10" w:rsidRPr="00715EBF" w:rsidRDefault="00A12A68"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47015BE7" w14:textId="77777777" w:rsidR="00446D10" w:rsidRPr="00715EBF" w:rsidRDefault="00A12A68" w:rsidP="00705B45">
            <w:pPr>
              <w:pStyle w:val="ESBodyText"/>
              <w:rPr>
                <w:sz w:val="20"/>
                <w:szCs w:val="24"/>
              </w:rPr>
            </w:pPr>
            <w:r>
              <w:rPr>
                <w:sz w:val="20"/>
              </w:rPr>
              <w:t>Evolving</w:t>
            </w:r>
          </w:p>
        </w:tc>
      </w:tr>
      <w:tr w:rsidR="00E9412D" w14:paraId="262CC28C" w14:textId="77777777" w:rsidTr="007F0FF7">
        <w:trPr>
          <w:cantSplit/>
          <w:trHeight w:val="20"/>
        </w:trPr>
        <w:tc>
          <w:tcPr>
            <w:tcW w:w="1701" w:type="dxa"/>
            <w:vMerge/>
            <w:shd w:val="clear" w:color="auto" w:fill="57B5E7"/>
            <w:textDirection w:val="btLr"/>
          </w:tcPr>
          <w:p w14:paraId="2C267417" w14:textId="77777777" w:rsidR="00446D10" w:rsidRPr="00650A99" w:rsidRDefault="00A12A6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5A4060D5" w14:textId="77777777" w:rsidR="00446D10" w:rsidRPr="00715EBF" w:rsidRDefault="00A12A68"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72CFBA58" w14:textId="77777777" w:rsidR="00446D10" w:rsidRPr="00715EBF" w:rsidRDefault="00A12A68" w:rsidP="00EE49B9">
            <w:pPr>
              <w:pStyle w:val="ESBodyText"/>
              <w:rPr>
                <w:sz w:val="20"/>
              </w:rPr>
            </w:pPr>
          </w:p>
        </w:tc>
      </w:tr>
    </w:tbl>
    <w:p w14:paraId="1E304303" w14:textId="77777777" w:rsidR="006E1708" w:rsidRDefault="00A12A68" w:rsidP="004E7357">
      <w:pPr>
        <w:pStyle w:val="ESBodyText"/>
      </w:pPr>
    </w:p>
    <w:p w14:paraId="3C878EE0" w14:textId="77777777" w:rsidR="006E1708" w:rsidRDefault="00A12A68">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E9412D" w14:paraId="1C397F51" w14:textId="77777777" w:rsidTr="00705B45">
        <w:trPr>
          <w:cantSplit/>
          <w:trHeight w:val="56"/>
        </w:trPr>
        <w:tc>
          <w:tcPr>
            <w:tcW w:w="1700" w:type="dxa"/>
            <w:vMerge w:val="restart"/>
            <w:shd w:val="clear" w:color="auto" w:fill="FFD062"/>
          </w:tcPr>
          <w:p w14:paraId="3780F779" w14:textId="77777777" w:rsidR="00446D10" w:rsidRPr="006E1708" w:rsidRDefault="00A12A68" w:rsidP="00363D8E">
            <w:pPr>
              <w:rPr>
                <w:b/>
                <w:bCs/>
                <w:color w:val="53565A"/>
              </w:rPr>
            </w:pPr>
            <w:r>
              <w:rPr>
                <w:b/>
                <w:bCs/>
                <w:color w:val="53565A"/>
                <w:sz w:val="24"/>
                <w:szCs w:val="24"/>
              </w:rPr>
              <w:lastRenderedPageBreak/>
              <w:t>Leadership</w:t>
            </w:r>
          </w:p>
        </w:tc>
        <w:tc>
          <w:tcPr>
            <w:tcW w:w="6490" w:type="dxa"/>
          </w:tcPr>
          <w:p w14:paraId="69A2BD76" w14:textId="77777777" w:rsidR="00446D10" w:rsidRPr="00715EBF" w:rsidRDefault="00A12A68"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234B5646" w14:textId="77777777" w:rsidR="00446D10" w:rsidRPr="00715EBF" w:rsidRDefault="00A12A68" w:rsidP="00705B45">
            <w:pPr>
              <w:pStyle w:val="ESBodyText"/>
              <w:rPr>
                <w:sz w:val="20"/>
                <w:szCs w:val="24"/>
              </w:rPr>
            </w:pPr>
            <w:r>
              <w:rPr>
                <w:sz w:val="20"/>
              </w:rPr>
              <w:t>Evolving</w:t>
            </w:r>
          </w:p>
        </w:tc>
      </w:tr>
      <w:tr w:rsidR="00E9412D" w14:paraId="036F6FEC" w14:textId="77777777" w:rsidTr="00252D77">
        <w:trPr>
          <w:cantSplit/>
          <w:trHeight w:val="20"/>
        </w:trPr>
        <w:tc>
          <w:tcPr>
            <w:tcW w:w="1700" w:type="dxa"/>
            <w:vMerge/>
            <w:shd w:val="clear" w:color="auto" w:fill="FFD062"/>
            <w:textDirection w:val="btLr"/>
          </w:tcPr>
          <w:p w14:paraId="64D60FA1" w14:textId="77777777" w:rsidR="00446D10" w:rsidRPr="00650A99" w:rsidRDefault="00A12A68"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03227F17" w14:textId="77777777" w:rsidR="00446D10" w:rsidRPr="00715EBF" w:rsidRDefault="00A12A68"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5D724289" w14:textId="77777777" w:rsidR="00446D10" w:rsidRPr="00715EBF" w:rsidRDefault="00A12A68" w:rsidP="00121AF8">
            <w:pPr>
              <w:pStyle w:val="ESBodyText"/>
              <w:rPr>
                <w:sz w:val="20"/>
              </w:rPr>
            </w:pPr>
          </w:p>
        </w:tc>
      </w:tr>
    </w:tbl>
    <w:p w14:paraId="6525554C" w14:textId="77777777" w:rsidR="006E1708" w:rsidRDefault="00A12A68"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E9412D" w14:paraId="49E56E6E" w14:textId="77777777" w:rsidTr="00705B45">
        <w:trPr>
          <w:cantSplit/>
          <w:trHeight w:val="56"/>
        </w:trPr>
        <w:tc>
          <w:tcPr>
            <w:tcW w:w="1671" w:type="dxa"/>
            <w:vMerge w:val="restart"/>
            <w:shd w:val="clear" w:color="auto" w:fill="F8CDDB"/>
          </w:tcPr>
          <w:p w14:paraId="64463706" w14:textId="77777777" w:rsidR="00446D10" w:rsidRPr="006E1708" w:rsidRDefault="00A12A68" w:rsidP="00363D8E">
            <w:pPr>
              <w:rPr>
                <w:b/>
                <w:bCs/>
                <w:color w:val="53565A"/>
              </w:rPr>
            </w:pPr>
            <w:r>
              <w:rPr>
                <w:b/>
                <w:bCs/>
                <w:color w:val="53565A"/>
                <w:sz w:val="24"/>
                <w:szCs w:val="24"/>
              </w:rPr>
              <w:t>Engagement</w:t>
            </w:r>
          </w:p>
        </w:tc>
        <w:tc>
          <w:tcPr>
            <w:tcW w:w="6503" w:type="dxa"/>
          </w:tcPr>
          <w:p w14:paraId="74B9C907" w14:textId="77777777" w:rsidR="00446D10" w:rsidRPr="00715EBF" w:rsidRDefault="00A12A68"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1662084F" w14:textId="77777777" w:rsidR="00446D10" w:rsidRPr="00715EBF" w:rsidRDefault="00A12A68" w:rsidP="00705B45">
            <w:pPr>
              <w:pStyle w:val="ESBodyText"/>
              <w:rPr>
                <w:sz w:val="20"/>
                <w:szCs w:val="24"/>
              </w:rPr>
            </w:pPr>
            <w:r>
              <w:rPr>
                <w:sz w:val="20"/>
              </w:rPr>
              <w:t>Evolving</w:t>
            </w:r>
          </w:p>
        </w:tc>
      </w:tr>
      <w:tr w:rsidR="00E9412D" w14:paraId="0E4CA6FE" w14:textId="77777777" w:rsidTr="00FF4586">
        <w:trPr>
          <w:cantSplit/>
          <w:trHeight w:val="20"/>
        </w:trPr>
        <w:tc>
          <w:tcPr>
            <w:tcW w:w="1671" w:type="dxa"/>
            <w:vMerge/>
            <w:shd w:val="clear" w:color="auto" w:fill="F8CDDB"/>
            <w:textDirection w:val="btLr"/>
          </w:tcPr>
          <w:p w14:paraId="01CA407D" w14:textId="77777777" w:rsidR="00446D10" w:rsidRPr="00650A99" w:rsidRDefault="00A12A68"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4718BCAC" w14:textId="77777777" w:rsidR="00446D10" w:rsidRPr="00715EBF" w:rsidRDefault="00A12A68" w:rsidP="00121AF8">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communities</w:t>
            </w:r>
            <w:r>
              <w:rPr>
                <w:rFonts w:eastAsia="Arial"/>
                <w:color w:val="000000"/>
                <w:sz w:val="20"/>
              </w:rPr>
              <w:t xml:space="preserve">,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tcPr>
          <w:p w14:paraId="1B0AF458" w14:textId="77777777" w:rsidR="00446D10" w:rsidRPr="00715EBF" w:rsidRDefault="00A12A68" w:rsidP="00121AF8">
            <w:pPr>
              <w:pStyle w:val="ESBodyText"/>
              <w:rPr>
                <w:sz w:val="20"/>
              </w:rPr>
            </w:pPr>
          </w:p>
        </w:tc>
      </w:tr>
    </w:tbl>
    <w:p w14:paraId="2DAF1BA4" w14:textId="77777777" w:rsidR="006E1708" w:rsidRDefault="00A12A68"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E9412D" w14:paraId="5F551927" w14:textId="77777777" w:rsidTr="00705B45">
        <w:trPr>
          <w:cantSplit/>
          <w:trHeight w:val="56"/>
        </w:trPr>
        <w:tc>
          <w:tcPr>
            <w:tcW w:w="1694" w:type="dxa"/>
            <w:vMerge w:val="restart"/>
            <w:shd w:val="clear" w:color="auto" w:fill="D2ACD0"/>
          </w:tcPr>
          <w:p w14:paraId="31C4335A" w14:textId="77777777" w:rsidR="00446D10" w:rsidRPr="006E1708" w:rsidRDefault="00A12A68" w:rsidP="00363D8E">
            <w:pPr>
              <w:rPr>
                <w:b/>
                <w:bCs/>
                <w:color w:val="53565A"/>
              </w:rPr>
            </w:pPr>
            <w:r>
              <w:rPr>
                <w:b/>
                <w:bCs/>
                <w:color w:val="53565A"/>
                <w:sz w:val="24"/>
                <w:szCs w:val="24"/>
              </w:rPr>
              <w:t>Support</w:t>
            </w:r>
          </w:p>
        </w:tc>
        <w:tc>
          <w:tcPr>
            <w:tcW w:w="6492" w:type="dxa"/>
          </w:tcPr>
          <w:p w14:paraId="4EF2D631" w14:textId="77777777" w:rsidR="00446D10" w:rsidRPr="00715EBF" w:rsidRDefault="00A12A68" w:rsidP="00121AF8">
            <w:pPr>
              <w:pStyle w:val="ESBodyText"/>
              <w:rPr>
                <w:sz w:val="20"/>
                <w:szCs w:val="24"/>
              </w:rPr>
            </w:pPr>
            <w:r>
              <w:rPr>
                <w:rFonts w:eastAsia="Arial"/>
                <w:color w:val="000000"/>
                <w:sz w:val="20"/>
              </w:rPr>
              <w:t xml:space="preserve">Responsive, tiered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550FEF1D" w14:textId="77777777" w:rsidR="00446D10" w:rsidRPr="00715EBF" w:rsidRDefault="00A12A68" w:rsidP="00705B45">
            <w:pPr>
              <w:pStyle w:val="ESBodyText"/>
              <w:rPr>
                <w:sz w:val="20"/>
                <w:szCs w:val="24"/>
              </w:rPr>
            </w:pPr>
            <w:r>
              <w:rPr>
                <w:sz w:val="20"/>
              </w:rPr>
              <w:t>Emerging</w:t>
            </w:r>
          </w:p>
        </w:tc>
      </w:tr>
      <w:tr w:rsidR="00E9412D" w14:paraId="5BC56B7C" w14:textId="77777777" w:rsidTr="00CD0D76">
        <w:trPr>
          <w:cantSplit/>
          <w:trHeight w:val="20"/>
        </w:trPr>
        <w:tc>
          <w:tcPr>
            <w:tcW w:w="1694" w:type="dxa"/>
            <w:vMerge/>
            <w:shd w:val="clear" w:color="auto" w:fill="D2ACD0"/>
            <w:textDirection w:val="btLr"/>
          </w:tcPr>
          <w:p w14:paraId="5EB2E367" w14:textId="77777777" w:rsidR="00446D10" w:rsidRPr="00650A99" w:rsidRDefault="00A12A68"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0FCAD863" w14:textId="77777777" w:rsidR="00446D10" w:rsidRPr="00715EBF" w:rsidRDefault="00A12A68"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73DC0C01" w14:textId="77777777" w:rsidR="00446D10" w:rsidRPr="00715EBF" w:rsidRDefault="00A12A68" w:rsidP="00121AF8">
            <w:pPr>
              <w:pStyle w:val="ESBodyText"/>
              <w:rPr>
                <w:sz w:val="20"/>
              </w:rPr>
            </w:pPr>
          </w:p>
        </w:tc>
      </w:tr>
    </w:tbl>
    <w:p w14:paraId="3FB96E41" w14:textId="77777777" w:rsidR="006E1708" w:rsidRDefault="00A12A68"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9412D" w14:paraId="408570A1" w14:textId="77777777" w:rsidTr="00A84052">
        <w:trPr>
          <w:trHeight w:val="15"/>
        </w:trPr>
        <w:tc>
          <w:tcPr>
            <w:tcW w:w="3905" w:type="dxa"/>
            <w:shd w:val="clear" w:color="auto" w:fill="D9D9D9" w:themeFill="background1" w:themeFillShade="D9"/>
          </w:tcPr>
          <w:p w14:paraId="47C79745" w14:textId="77777777" w:rsidR="00C703C5" w:rsidRPr="006C72CF" w:rsidRDefault="00A12A68" w:rsidP="00EE49B9">
            <w:pPr>
              <w:pStyle w:val="ESBodyText"/>
              <w:rPr>
                <w:b/>
                <w:sz w:val="20"/>
              </w:rPr>
            </w:pPr>
            <w:r w:rsidRPr="006C72CF">
              <w:rPr>
                <w:b/>
                <w:sz w:val="20"/>
              </w:rPr>
              <w:t>Enter your reflective comments</w:t>
            </w:r>
          </w:p>
        </w:tc>
        <w:tc>
          <w:tcPr>
            <w:tcW w:w="11215" w:type="dxa"/>
          </w:tcPr>
          <w:p w14:paraId="4F02FBDF" w14:textId="77777777" w:rsidR="00C703C5" w:rsidRPr="006C72CF" w:rsidRDefault="00A12A68" w:rsidP="00EE49B9">
            <w:pPr>
              <w:pStyle w:val="ESBodyText"/>
              <w:rPr>
                <w:sz w:val="20"/>
              </w:rPr>
            </w:pPr>
            <w:r>
              <w:rPr>
                <w:sz w:val="20"/>
              </w:rPr>
              <w:t>Eynesbury Primary School made significant progress over the course of our f</w:t>
            </w:r>
            <w:r>
              <w:rPr>
                <w:sz w:val="20"/>
              </w:rPr>
              <w:t>ounding year, particularly with respect to teacher capacity in the implementation of our instructional model and core foci, including the development and documentation of a low-variance, knowledge-rich curriculum and a literacy block informed by an evidenc</w:t>
            </w:r>
            <w:r>
              <w:rPr>
                <w:sz w:val="20"/>
              </w:rPr>
              <w:t>e-based structured-literacy approach.  School leadership factored in the collective previous experiences of our founding year staff and opted to progress towards this direction slowly over the course of 2021.  This work continued despite lockdowns, with ex</w:t>
            </w:r>
            <w:r>
              <w:rPr>
                <w:sz w:val="20"/>
              </w:rPr>
              <w:t xml:space="preserve">plicit instruction and structured literacy taking place synchronously during the course of remote learning.  This shift was supported by significant investment in internal and external professional learning and has resulted in whole-school implementation </w:t>
            </w:r>
            <w:r>
              <w:rPr>
                <w:sz w:val="20"/>
              </w:rPr>
              <w:lastRenderedPageBreak/>
              <w:t>r</w:t>
            </w:r>
            <w:r>
              <w:rPr>
                <w:sz w:val="20"/>
              </w:rPr>
              <w:t>eady for 2022.</w:t>
            </w:r>
            <w:r>
              <w:rPr>
                <w:sz w:val="20"/>
              </w:rPr>
              <w:br/>
            </w:r>
            <w:r>
              <w:rPr>
                <w:sz w:val="20"/>
              </w:rPr>
              <w:br/>
              <w:t xml:space="preserve">The co-development, and the embedding of, </w:t>
            </w:r>
            <w:proofErr w:type="spellStart"/>
            <w:r>
              <w:rPr>
                <w:sz w:val="20"/>
              </w:rPr>
              <w:t>behaviour</w:t>
            </w:r>
            <w:proofErr w:type="spellEnd"/>
            <w:r>
              <w:rPr>
                <w:sz w:val="20"/>
              </w:rPr>
              <w:t xml:space="preserve"> frameworks and matrices has facilitated a positive staff and student culture which has also been supported by significant resourcing in this area.  Students report confidence in our learni</w:t>
            </w:r>
            <w:r>
              <w:rPr>
                <w:sz w:val="20"/>
              </w:rPr>
              <w:t>ng approach and ability to meet them at their point of need.  Our emphasis on routines and expectations has supported many to adapt and re-adapt to schooling after a tumultuous past two years.</w:t>
            </w:r>
          </w:p>
        </w:tc>
      </w:tr>
      <w:tr w:rsidR="00E9412D" w14:paraId="02275625" w14:textId="77777777" w:rsidTr="00A84052">
        <w:trPr>
          <w:trHeight w:val="128"/>
        </w:trPr>
        <w:tc>
          <w:tcPr>
            <w:tcW w:w="3905" w:type="dxa"/>
            <w:shd w:val="clear" w:color="auto" w:fill="D9D9D9" w:themeFill="background1" w:themeFillShade="D9"/>
          </w:tcPr>
          <w:p w14:paraId="5A3EA96D" w14:textId="77777777" w:rsidR="00C703C5" w:rsidRPr="006C72CF" w:rsidRDefault="00A12A68"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30F6ABBE" w14:textId="77777777" w:rsidR="00C703C5" w:rsidRPr="006C72CF" w:rsidRDefault="00A12A68" w:rsidP="00EE49B9">
            <w:pPr>
              <w:pStyle w:val="ESBodyText"/>
              <w:rPr>
                <w:sz w:val="20"/>
              </w:rPr>
            </w:pPr>
            <w:r>
              <w:rPr>
                <w:sz w:val="20"/>
              </w:rPr>
              <w:t xml:space="preserve">Whilst </w:t>
            </w:r>
            <w:proofErr w:type="spellStart"/>
            <w:r>
              <w:rPr>
                <w:sz w:val="20"/>
              </w:rPr>
              <w:t>emphasising</w:t>
            </w:r>
            <w:proofErr w:type="spellEnd"/>
            <w:r>
              <w:rPr>
                <w:sz w:val="20"/>
              </w:rPr>
              <w:t xml:space="preserve"> the Key </w:t>
            </w:r>
            <w:r>
              <w:rPr>
                <w:sz w:val="20"/>
              </w:rPr>
              <w:t>Improvement Strategies and Goals common across the system in 2022, Eynesbury Primary School will also place considerable emphasis on the ongoing professional development of our teachers to embed evidence-based approaches within their instruction that is in</w:t>
            </w:r>
            <w:r>
              <w:rPr>
                <w:sz w:val="20"/>
              </w:rPr>
              <w:t xml:space="preserve">formed by an instructional model predicated on Explicit and Direct Instruction.  Staff will also continue </w:t>
            </w:r>
            <w:proofErr w:type="spellStart"/>
            <w:r>
              <w:rPr>
                <w:sz w:val="20"/>
              </w:rPr>
              <w:t>it's</w:t>
            </w:r>
            <w:proofErr w:type="spellEnd"/>
            <w:r>
              <w:rPr>
                <w:sz w:val="20"/>
              </w:rPr>
              <w:t xml:space="preserve"> learning journey into the Science of Reading, the implementation of Sounds-Write across every grade level, the implementation of our </w:t>
            </w:r>
            <w:proofErr w:type="spellStart"/>
            <w:r>
              <w:rPr>
                <w:sz w:val="20"/>
              </w:rPr>
              <w:t>stuctured</w:t>
            </w:r>
            <w:proofErr w:type="spellEnd"/>
            <w:r>
              <w:rPr>
                <w:sz w:val="20"/>
              </w:rPr>
              <w:t xml:space="preserve"> li</w:t>
            </w:r>
            <w:r>
              <w:rPr>
                <w:sz w:val="20"/>
              </w:rPr>
              <w:t>teracy block, the explicit teaching of writing and on evidence based numeracy approaches.</w:t>
            </w:r>
            <w:r>
              <w:rPr>
                <w:sz w:val="20"/>
              </w:rPr>
              <w:br/>
            </w:r>
            <w:r>
              <w:rPr>
                <w:sz w:val="20"/>
              </w:rPr>
              <w:br/>
              <w:t xml:space="preserve">The school will place considerable emphasis on our Professional Learning Community inquiry, particularly </w:t>
            </w:r>
            <w:proofErr w:type="spellStart"/>
            <w:r>
              <w:rPr>
                <w:sz w:val="20"/>
              </w:rPr>
              <w:t>emphasising</w:t>
            </w:r>
            <w:proofErr w:type="spellEnd"/>
            <w:r>
              <w:rPr>
                <w:sz w:val="20"/>
              </w:rPr>
              <w:t xml:space="preserve"> its role in forming a feedback loop between coll</w:t>
            </w:r>
            <w:r>
              <w:rPr>
                <w:sz w:val="20"/>
              </w:rPr>
              <w:t>aborative team planning and the ongoing assessment process.</w:t>
            </w:r>
            <w:r>
              <w:rPr>
                <w:sz w:val="20"/>
              </w:rPr>
              <w:br/>
            </w:r>
            <w:r>
              <w:rPr>
                <w:sz w:val="20"/>
              </w:rPr>
              <w:br/>
              <w:t xml:space="preserve">Continued investigation into a whole school wellbeing framework/approach will also be </w:t>
            </w:r>
            <w:proofErr w:type="spellStart"/>
            <w:r>
              <w:rPr>
                <w:sz w:val="20"/>
              </w:rPr>
              <w:t>emphasised</w:t>
            </w:r>
            <w:proofErr w:type="spellEnd"/>
            <w:r>
              <w:rPr>
                <w:sz w:val="20"/>
              </w:rPr>
              <w:t>.</w:t>
            </w:r>
          </w:p>
        </w:tc>
      </w:tr>
      <w:tr w:rsidR="00E9412D" w14:paraId="22C248E6" w14:textId="77777777" w:rsidTr="00A84052">
        <w:trPr>
          <w:trHeight w:val="128"/>
        </w:trPr>
        <w:tc>
          <w:tcPr>
            <w:tcW w:w="3905" w:type="dxa"/>
            <w:shd w:val="clear" w:color="auto" w:fill="D9D9D9" w:themeFill="background1" w:themeFillShade="D9"/>
          </w:tcPr>
          <w:p w14:paraId="3A206CCF" w14:textId="77777777" w:rsidR="00687FB5" w:rsidRPr="006C72CF" w:rsidRDefault="00A12A68" w:rsidP="00687FB5">
            <w:pPr>
              <w:pStyle w:val="ESBodyText"/>
              <w:rPr>
                <w:b/>
                <w:sz w:val="20"/>
              </w:rPr>
            </w:pPr>
            <w:r>
              <w:rPr>
                <w:b/>
                <w:sz w:val="20"/>
              </w:rPr>
              <w:t>Documents that support this plan</w:t>
            </w:r>
          </w:p>
        </w:tc>
        <w:tc>
          <w:tcPr>
            <w:tcW w:w="11215" w:type="dxa"/>
          </w:tcPr>
          <w:p w14:paraId="08FB10DB" w14:textId="77777777" w:rsidR="00687FB5" w:rsidRPr="006C72CF" w:rsidRDefault="00A12A68" w:rsidP="00EE49B9">
            <w:pPr>
              <w:pStyle w:val="ESBodyText"/>
              <w:rPr>
                <w:sz w:val="20"/>
              </w:rPr>
            </w:pPr>
          </w:p>
        </w:tc>
      </w:tr>
    </w:tbl>
    <w:p w14:paraId="127360E5" w14:textId="77777777" w:rsidR="00C703C5" w:rsidRDefault="00A12A68"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6F58F3A6" w14:textId="77777777" w:rsidR="00BF76C7" w:rsidRPr="00242590" w:rsidRDefault="00A12A68"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42882BEE" w14:textId="77777777" w:rsidR="0038585D" w:rsidRPr="00864EAA" w:rsidRDefault="00A12A68"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9412D" w14:paraId="48FCE109" w14:textId="77777777" w:rsidTr="00AF716B">
        <w:trPr>
          <w:trHeight w:val="15"/>
        </w:trPr>
        <w:tc>
          <w:tcPr>
            <w:tcW w:w="4055" w:type="dxa"/>
            <w:shd w:val="clear" w:color="auto" w:fill="D9D9D9" w:themeFill="background1" w:themeFillShade="D9"/>
          </w:tcPr>
          <w:p w14:paraId="7D0A106A" w14:textId="77777777" w:rsidR="008A05A5" w:rsidRPr="001C2589" w:rsidRDefault="00A12A68"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624B33D" w14:textId="77777777" w:rsidR="008A05A5" w:rsidRDefault="00A12A68"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E9412D" w14:paraId="5EEFF345" w14:textId="77777777" w:rsidTr="0063348B">
        <w:trPr>
          <w:trHeight w:val="15"/>
        </w:trPr>
        <w:tc>
          <w:tcPr>
            <w:tcW w:w="4055" w:type="dxa"/>
            <w:shd w:val="clear" w:color="auto" w:fill="D9D9D9" w:themeFill="background1" w:themeFillShade="D9"/>
          </w:tcPr>
          <w:p w14:paraId="2851E0C0" w14:textId="77777777" w:rsidR="0038585D" w:rsidRDefault="00A12A68" w:rsidP="00994A0F">
            <w:pPr>
              <w:pStyle w:val="Heading3"/>
              <w:spacing w:before="0" w:after="0"/>
              <w:rPr>
                <w:szCs w:val="20"/>
              </w:rPr>
            </w:pPr>
            <w:r>
              <w:rPr>
                <w:szCs w:val="20"/>
              </w:rPr>
              <w:t>Target 1.1</w:t>
            </w:r>
          </w:p>
        </w:tc>
        <w:tc>
          <w:tcPr>
            <w:tcW w:w="11060" w:type="dxa"/>
            <w:shd w:val="clear" w:color="auto" w:fill="FFFFFF" w:themeFill="background1"/>
          </w:tcPr>
          <w:p w14:paraId="6827EE5A" w14:textId="77777777" w:rsidR="00E9412D" w:rsidRDefault="00A12A68">
            <w:r>
              <w:rPr>
                <w:rFonts w:ascii="Times New Roman" w:eastAsia="Times New Roman" w:hAnsi="Times New Roman" w:cs="Times New Roman"/>
                <w:sz w:val="24"/>
                <w:szCs w:val="24"/>
              </w:rPr>
              <w:t>Support for the 2022 Priorities</w:t>
            </w:r>
          </w:p>
        </w:tc>
      </w:tr>
      <w:tr w:rsidR="00E9412D" w14:paraId="2DD85B51" w14:textId="77777777" w:rsidTr="0063348B">
        <w:trPr>
          <w:trHeight w:val="15"/>
        </w:trPr>
        <w:tc>
          <w:tcPr>
            <w:tcW w:w="4055" w:type="dxa"/>
            <w:shd w:val="clear" w:color="auto" w:fill="FFFFFF"/>
          </w:tcPr>
          <w:p w14:paraId="36549295" w14:textId="77777777" w:rsidR="0038585D" w:rsidRDefault="00A12A68" w:rsidP="00994A0F">
            <w:pPr>
              <w:pStyle w:val="Heading3"/>
              <w:spacing w:before="0" w:after="0"/>
              <w:rPr>
                <w:szCs w:val="20"/>
              </w:rPr>
            </w:pPr>
            <w:r>
              <w:rPr>
                <w:szCs w:val="20"/>
              </w:rPr>
              <w:t xml:space="preserve">Key </w:t>
            </w:r>
            <w:r>
              <w:rPr>
                <w:szCs w:val="20"/>
              </w:rPr>
              <w:t>Improvement Strategy 1.a</w:t>
            </w:r>
          </w:p>
          <w:p w14:paraId="658822E9" w14:textId="77777777" w:rsidR="00E9412D" w:rsidRDefault="00A12A68">
            <w:r>
              <w:rPr>
                <w:sz w:val="20"/>
              </w:rPr>
              <w:t xml:space="preserve">Priority 2022 Dimension </w:t>
            </w:r>
          </w:p>
        </w:tc>
        <w:tc>
          <w:tcPr>
            <w:tcW w:w="11060" w:type="dxa"/>
            <w:shd w:val="clear" w:color="auto" w:fill="FFFFFF" w:themeFill="background1"/>
          </w:tcPr>
          <w:p w14:paraId="32B03B1B" w14:textId="77777777" w:rsidR="0038585D" w:rsidRPr="00FE3D5C" w:rsidRDefault="00A12A68"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E9412D" w14:paraId="5DAB140F" w14:textId="77777777" w:rsidTr="0063348B">
        <w:trPr>
          <w:trHeight w:val="15"/>
        </w:trPr>
        <w:tc>
          <w:tcPr>
            <w:tcW w:w="4055" w:type="dxa"/>
            <w:shd w:val="clear" w:color="auto" w:fill="FFFFFF"/>
          </w:tcPr>
          <w:p w14:paraId="60340A77" w14:textId="77777777" w:rsidR="0038585D" w:rsidRDefault="00A12A68" w:rsidP="00994A0F">
            <w:pPr>
              <w:pStyle w:val="Heading3"/>
              <w:spacing w:before="0" w:after="0"/>
              <w:rPr>
                <w:szCs w:val="20"/>
              </w:rPr>
            </w:pPr>
            <w:r>
              <w:rPr>
                <w:szCs w:val="20"/>
              </w:rPr>
              <w:t>Key Improvement Strategy 1.b</w:t>
            </w:r>
          </w:p>
          <w:p w14:paraId="4782617B" w14:textId="77777777" w:rsidR="00E9412D" w:rsidRDefault="00A12A68">
            <w:r>
              <w:rPr>
                <w:sz w:val="20"/>
              </w:rPr>
              <w:t xml:space="preserve">Priority 2022 Dimension </w:t>
            </w:r>
          </w:p>
        </w:tc>
        <w:tc>
          <w:tcPr>
            <w:tcW w:w="11060" w:type="dxa"/>
            <w:shd w:val="clear" w:color="auto" w:fill="FFFFFF" w:themeFill="background1"/>
          </w:tcPr>
          <w:p w14:paraId="6FE274E3" w14:textId="77777777" w:rsidR="0038585D" w:rsidRPr="00FE3D5C" w:rsidRDefault="00A12A68"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bl>
    <w:p w14:paraId="072D7D5D" w14:textId="77777777" w:rsidR="005E684F" w:rsidRPr="00FA10DB" w:rsidRDefault="00A12A68" w:rsidP="005E684F">
      <w:pPr>
        <w:ind w:right="-632"/>
        <w:rPr>
          <w:b/>
          <w:color w:val="AF272F"/>
          <w:sz w:val="36"/>
          <w:szCs w:val="44"/>
        </w:rPr>
      </w:pPr>
    </w:p>
    <w:p w14:paraId="772EFA33" w14:textId="77777777" w:rsidR="00E9412D" w:rsidRDefault="00E9412D">
      <w:pPr>
        <w:sectPr w:rsidR="00E9412D"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6041772D" w14:textId="77777777" w:rsidR="00145C6B" w:rsidRPr="001C76FB" w:rsidRDefault="00A12A68"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4A85F4E7" w14:textId="77777777" w:rsidR="004B6AD4" w:rsidRDefault="00A12A6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9412D" w14:paraId="718631E7" w14:textId="77777777" w:rsidTr="000100BE">
        <w:trPr>
          <w:trHeight w:val="783"/>
        </w:trPr>
        <w:tc>
          <w:tcPr>
            <w:tcW w:w="3589" w:type="dxa"/>
            <w:shd w:val="clear" w:color="auto" w:fill="D9D9D9" w:themeFill="background1" w:themeFillShade="D9"/>
          </w:tcPr>
          <w:p w14:paraId="10112FEA" w14:textId="77777777" w:rsidR="00B06A30" w:rsidRPr="00AC7B7B" w:rsidRDefault="00A12A68"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7E67F05B" w14:textId="77777777" w:rsidR="00B06A30" w:rsidRDefault="00A12A68" w:rsidP="00B06A30">
            <w:pPr>
              <w:pStyle w:val="Heading3"/>
              <w:spacing w:before="100" w:beforeAutospacing="1" w:after="0"/>
            </w:pPr>
            <w:r w:rsidRPr="00AC7B7B">
              <w:t>Is this selected for focus this year?</w:t>
            </w:r>
          </w:p>
          <w:p w14:paraId="747CD6C8" w14:textId="77777777" w:rsidR="00B06A30" w:rsidRPr="00AC7B7B" w:rsidRDefault="00A12A68" w:rsidP="00DA66C8">
            <w:pPr>
              <w:pStyle w:val="Heading3"/>
              <w:spacing w:before="100" w:beforeAutospacing="1" w:after="0"/>
            </w:pPr>
          </w:p>
        </w:tc>
        <w:tc>
          <w:tcPr>
            <w:tcW w:w="6219" w:type="dxa"/>
            <w:shd w:val="clear" w:color="auto" w:fill="D9D9D9" w:themeFill="background1" w:themeFillShade="D9"/>
          </w:tcPr>
          <w:p w14:paraId="74489D15" w14:textId="77777777" w:rsidR="00B06A30" w:rsidRPr="00DA66C8" w:rsidRDefault="00A12A6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20BF1429" w14:textId="77777777" w:rsidR="00B06A30" w:rsidRDefault="00A12A68" w:rsidP="00DA66C8">
            <w:pPr>
              <w:pStyle w:val="Heading3"/>
              <w:spacing w:before="100" w:beforeAutospacing="1" w:after="0"/>
            </w:pPr>
            <w:proofErr w:type="gramStart"/>
            <w:r w:rsidRPr="00AC7B7B">
              <w:t>12 month</w:t>
            </w:r>
            <w:proofErr w:type="gramEnd"/>
            <w:r w:rsidRPr="00AC7B7B">
              <w:t xml:space="preserve"> target</w:t>
            </w:r>
          </w:p>
          <w:p w14:paraId="5D75212A" w14:textId="77777777" w:rsidR="00B06A30" w:rsidRPr="00B06A30" w:rsidRDefault="00A12A68"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w:t>
            </w:r>
            <w:r w:rsidRPr="00B06A30">
              <w:rPr>
                <w:b w:val="0"/>
                <w:sz w:val="18"/>
                <w:shd w:val="clear" w:color="auto" w:fill="D9D9D9" w:themeFill="background1" w:themeFillShade="D9"/>
              </w:rPr>
              <w:t>target is an incremental step towards meeting the 4-year target, using the same data set.</w:t>
            </w:r>
          </w:p>
        </w:tc>
      </w:tr>
      <w:tr w:rsidR="00E9412D" w14:paraId="2D27579D" w14:textId="77777777" w:rsidTr="000F3492">
        <w:trPr>
          <w:trHeight w:val="83"/>
        </w:trPr>
        <w:tc>
          <w:tcPr>
            <w:tcW w:w="3589" w:type="dxa"/>
          </w:tcPr>
          <w:p w14:paraId="44356F77" w14:textId="77777777" w:rsidR="00B06A30" w:rsidRPr="00BB23C7" w:rsidRDefault="00A12A68" w:rsidP="00BB23C7">
            <w:pPr>
              <w:pStyle w:val="ESBodyText"/>
              <w:spacing w:after="0"/>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need </w:t>
            </w:r>
            <w:r>
              <w:rPr>
                <w:sz w:val="20"/>
              </w:rPr>
              <w:t>extra learning and wellbeing support despite the best efforts of their teachers and families. In 2022 we will continue to focus on student learning - with an increased focus on numeracy - and student wellbeing through the 2022 Priorities Goal, a learning K</w:t>
            </w:r>
            <w:r>
              <w:rPr>
                <w:sz w:val="20"/>
              </w:rPr>
              <w:t>ey Improvement Strategy and a wellbeing Key Improvement Strategy. We will teach and support each student at their point of need and in line with FISO.</w:t>
            </w:r>
          </w:p>
        </w:tc>
        <w:tc>
          <w:tcPr>
            <w:tcW w:w="1457" w:type="dxa"/>
          </w:tcPr>
          <w:p w14:paraId="51020E82" w14:textId="77777777" w:rsidR="00B06A30" w:rsidRPr="00BB23C7" w:rsidRDefault="00A12A68" w:rsidP="00BB23C7">
            <w:pPr>
              <w:pStyle w:val="ESBodyText"/>
              <w:spacing w:after="0"/>
            </w:pPr>
            <w:r>
              <w:rPr>
                <w:sz w:val="20"/>
              </w:rPr>
              <w:t>Yes</w:t>
            </w:r>
          </w:p>
        </w:tc>
        <w:tc>
          <w:tcPr>
            <w:tcW w:w="6219" w:type="dxa"/>
          </w:tcPr>
          <w:p w14:paraId="56F368BE" w14:textId="77777777" w:rsidR="00E9412D" w:rsidRDefault="00A12A68">
            <w:r>
              <w:rPr>
                <w:rFonts w:ascii="Times New Roman" w:eastAsia="Times New Roman" w:hAnsi="Times New Roman" w:cs="Times New Roman"/>
                <w:sz w:val="24"/>
                <w:szCs w:val="24"/>
              </w:rPr>
              <w:t>Support for the 2022 Priorities</w:t>
            </w:r>
          </w:p>
        </w:tc>
        <w:tc>
          <w:tcPr>
            <w:tcW w:w="3945" w:type="dxa"/>
          </w:tcPr>
          <w:p w14:paraId="530620DB" w14:textId="77777777" w:rsidR="00B06A30" w:rsidRPr="00BB23C7" w:rsidRDefault="00A12A68" w:rsidP="00BB23C7">
            <w:pPr>
              <w:pStyle w:val="ESBodyText"/>
              <w:spacing w:after="0"/>
            </w:pPr>
            <w:r>
              <w:rPr>
                <w:sz w:val="20"/>
              </w:rPr>
              <w:t>- Maintain positive endorsement in 'Differentiated learning challenge</w:t>
            </w:r>
            <w:r>
              <w:rPr>
                <w:sz w:val="20"/>
              </w:rPr>
              <w:t>' (AtoSS) above 90%</w:t>
            </w:r>
            <w:r>
              <w:rPr>
                <w:sz w:val="20"/>
              </w:rPr>
              <w:br/>
              <w:t>- Increase positive endorsement in 'Stimulating learning (AtoSS) above 80%</w:t>
            </w:r>
            <w:r>
              <w:rPr>
                <w:sz w:val="20"/>
              </w:rPr>
              <w:br/>
              <w:t>- Reduce the rate of negative endorsement in 'Resilience' (AtoSS) below 35%</w:t>
            </w:r>
            <w:r>
              <w:rPr>
                <w:sz w:val="20"/>
              </w:rPr>
              <w:br/>
              <w:t>- Increase positive endorsement in 'Sense of confidence (AtoSS) above 85%</w:t>
            </w:r>
            <w:r>
              <w:rPr>
                <w:sz w:val="20"/>
              </w:rPr>
              <w:br/>
              <w:t>- Attain ab</w:t>
            </w:r>
            <w:r>
              <w:rPr>
                <w:sz w:val="20"/>
              </w:rPr>
              <w:t>ove 'Benchmark growth' rates (NAPLAN) above the state average in both Reading and Numeracy</w:t>
            </w:r>
            <w:r>
              <w:rPr>
                <w:sz w:val="20"/>
              </w:rPr>
              <w:br/>
              <w:t>- Decrease the percentage of students achieving below expected level (Teacher Judgments) across all Mathematics domains below 12%</w:t>
            </w:r>
            <w:r>
              <w:rPr>
                <w:sz w:val="20"/>
              </w:rPr>
              <w:br/>
              <w:t>- Increase the percentage of studen</w:t>
            </w:r>
            <w:r>
              <w:rPr>
                <w:sz w:val="20"/>
              </w:rPr>
              <w:t>ts achieving above expected level (Teacher Judgments) across all mathematics domains above 20%</w:t>
            </w:r>
            <w:r>
              <w:rPr>
                <w:sz w:val="20"/>
              </w:rPr>
              <w:br/>
              <w:t>- Increase the percentage of students achieving above expected level (Teacher Judgments) in Reading above 30%</w:t>
            </w:r>
          </w:p>
        </w:tc>
      </w:tr>
    </w:tbl>
    <w:p w14:paraId="5958E4A5" w14:textId="77777777" w:rsidR="003E4341" w:rsidRDefault="00A12A68" w:rsidP="00BB23C7">
      <w:pPr>
        <w:pStyle w:val="ESBodyText"/>
        <w:spacing w:after="0"/>
      </w:pPr>
    </w:p>
    <w:p w14:paraId="42487A23" w14:textId="77777777" w:rsidR="00973DEE" w:rsidRDefault="00A12A6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9412D" w14:paraId="448C4456" w14:textId="77777777" w:rsidTr="00DA66C8">
        <w:trPr>
          <w:trHeight w:val="218"/>
        </w:trPr>
        <w:tc>
          <w:tcPr>
            <w:tcW w:w="3772" w:type="dxa"/>
            <w:shd w:val="clear" w:color="auto" w:fill="D9D9D9" w:themeFill="background1" w:themeFillShade="D9"/>
          </w:tcPr>
          <w:p w14:paraId="718275A4" w14:textId="77777777" w:rsidR="00973DEE" w:rsidRPr="00AC7B7B" w:rsidRDefault="00A12A68" w:rsidP="00DA66C8">
            <w:pPr>
              <w:pStyle w:val="Heading3"/>
              <w:spacing w:before="0" w:after="0"/>
              <w:rPr>
                <w:szCs w:val="24"/>
              </w:rPr>
            </w:pPr>
            <w:r w:rsidRPr="00DA66C8">
              <w:rPr>
                <w:sz w:val="24"/>
              </w:rPr>
              <w:lastRenderedPageBreak/>
              <w:t>Goal 1</w:t>
            </w:r>
          </w:p>
        </w:tc>
        <w:tc>
          <w:tcPr>
            <w:tcW w:w="11438" w:type="dxa"/>
            <w:gridSpan w:val="2"/>
            <w:shd w:val="clear" w:color="auto" w:fill="D9D9D9" w:themeFill="background1" w:themeFillShade="D9"/>
          </w:tcPr>
          <w:p w14:paraId="34E8081E" w14:textId="77777777" w:rsidR="00973DEE" w:rsidRPr="00D43286" w:rsidRDefault="00A12A68" w:rsidP="00BB23C7">
            <w:pPr>
              <w:pStyle w:val="ESBodyText"/>
              <w:spacing w:after="0"/>
              <w:rPr>
                <w:b/>
              </w:rPr>
            </w:pPr>
            <w:r>
              <w:rPr>
                <w:sz w:val="20"/>
              </w:rPr>
              <w:t xml:space="preserve">&lt;b&gt;2022 Priorities </w:t>
            </w:r>
            <w:r>
              <w:rPr>
                <w:sz w:val="20"/>
              </w:rPr>
              <w:t>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need extra learning and wellbeing support despite the best efforts of their teachers and families. In 2022 we will </w:t>
            </w:r>
            <w:r>
              <w:rPr>
                <w:sz w:val="20"/>
              </w:rPr>
              <w:t>continue to focus on student learning - with an increased focus on numeracy - and student wellbeing through the 2022 Priorities Goal, a learning Key Improvement Strategy and a wellbeing Key Improvement Strategy. We will teach and support each student at th</w:t>
            </w:r>
            <w:r>
              <w:rPr>
                <w:sz w:val="20"/>
              </w:rPr>
              <w:t>eir point of need and in line with FISO.</w:t>
            </w:r>
          </w:p>
        </w:tc>
      </w:tr>
      <w:tr w:rsidR="00E9412D" w14:paraId="15943107" w14:textId="77777777" w:rsidTr="00DA66C8">
        <w:trPr>
          <w:trHeight w:val="15"/>
        </w:trPr>
        <w:tc>
          <w:tcPr>
            <w:tcW w:w="3772" w:type="dxa"/>
            <w:shd w:val="clear" w:color="auto" w:fill="D9D9D9" w:themeFill="background1" w:themeFillShade="D9"/>
          </w:tcPr>
          <w:p w14:paraId="54265E20" w14:textId="77777777" w:rsidR="00973DEE" w:rsidRPr="00DB56D4" w:rsidRDefault="00A12A68"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5EF5C505" w14:textId="77777777" w:rsidR="00973DEE" w:rsidRPr="00D43286" w:rsidRDefault="00A12A68" w:rsidP="00BB23C7">
            <w:pPr>
              <w:pStyle w:val="ESBodyText"/>
              <w:spacing w:after="0"/>
              <w:rPr>
                <w:b/>
              </w:rPr>
            </w:pPr>
            <w:r>
              <w:rPr>
                <w:sz w:val="20"/>
              </w:rPr>
              <w:t>- Maintain positive endorsement in 'Differentiated learning challenge' (AtoSS) above 90%</w:t>
            </w:r>
            <w:r>
              <w:rPr>
                <w:sz w:val="20"/>
              </w:rPr>
              <w:br/>
              <w:t>- Increase positive endorsement in 'Stimulating learning (AtoSS) above 80%</w:t>
            </w:r>
            <w:r>
              <w:rPr>
                <w:sz w:val="20"/>
              </w:rPr>
              <w:br/>
              <w:t xml:space="preserve">- Reduce the rate of negative </w:t>
            </w:r>
            <w:r>
              <w:rPr>
                <w:sz w:val="20"/>
              </w:rPr>
              <w:t>endorsement in 'Resilience' (AtoSS) below 35%</w:t>
            </w:r>
            <w:r>
              <w:rPr>
                <w:sz w:val="20"/>
              </w:rPr>
              <w:br/>
              <w:t>- Increase positive endorsement in 'Sense of confidence (AtoSS) above 85%</w:t>
            </w:r>
            <w:r>
              <w:rPr>
                <w:sz w:val="20"/>
              </w:rPr>
              <w:br/>
              <w:t>- Attain above 'Benchmark growth' rates (NAPLAN) above the state average in both Reading and Numeracy</w:t>
            </w:r>
            <w:r>
              <w:rPr>
                <w:sz w:val="20"/>
              </w:rPr>
              <w:br/>
              <w:t>- Decrease the percentage of stude</w:t>
            </w:r>
            <w:r>
              <w:rPr>
                <w:sz w:val="20"/>
              </w:rPr>
              <w:t>nts achieving below expected level (Teacher Judgments) across all Mathematics domains below 12%</w:t>
            </w:r>
            <w:r>
              <w:rPr>
                <w:sz w:val="20"/>
              </w:rPr>
              <w:br/>
              <w:t>- Increase the percentage of students achieving above expected level (Teacher Judgments) across all mathematics domains above 20%</w:t>
            </w:r>
            <w:r>
              <w:rPr>
                <w:sz w:val="20"/>
              </w:rPr>
              <w:br/>
              <w:t>- Increase the percentage of s</w:t>
            </w:r>
            <w:r>
              <w:rPr>
                <w:sz w:val="20"/>
              </w:rPr>
              <w:t>tudents achieving above expected level (Teacher Judgments) in Reading above 30%</w:t>
            </w:r>
          </w:p>
        </w:tc>
      </w:tr>
      <w:tr w:rsidR="00E9412D" w14:paraId="2433F245" w14:textId="77777777" w:rsidTr="00A800BE">
        <w:trPr>
          <w:trHeight w:val="15"/>
        </w:trPr>
        <w:tc>
          <w:tcPr>
            <w:tcW w:w="12022" w:type="dxa"/>
            <w:gridSpan w:val="2"/>
            <w:shd w:val="clear" w:color="auto" w:fill="D9D9D9" w:themeFill="background1" w:themeFillShade="D9"/>
          </w:tcPr>
          <w:p w14:paraId="712995B5" w14:textId="77777777" w:rsidR="00DB56D4" w:rsidRPr="00BD3D7C" w:rsidRDefault="00A12A6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63613B7C" w14:textId="77777777" w:rsidR="00DB56D4" w:rsidRPr="00BD3D7C" w:rsidRDefault="00A12A68" w:rsidP="00BB23C7">
            <w:pPr>
              <w:pStyle w:val="ESBodyText"/>
              <w:spacing w:after="0"/>
              <w:rPr>
                <w:b/>
              </w:rPr>
            </w:pPr>
            <w:r w:rsidRPr="00BD3D7C">
              <w:rPr>
                <w:color w:val="000000"/>
                <w:lang w:val="en-AU"/>
              </w:rPr>
              <w:t>Is this KIS selected for focus this year?</w:t>
            </w:r>
          </w:p>
        </w:tc>
      </w:tr>
      <w:tr w:rsidR="00E9412D" w14:paraId="468A9499" w14:textId="77777777" w:rsidTr="00CE0F0F">
        <w:trPr>
          <w:trHeight w:val="176"/>
        </w:trPr>
        <w:tc>
          <w:tcPr>
            <w:tcW w:w="3772" w:type="dxa"/>
            <w:shd w:val="clear" w:color="auto" w:fill="FFFFFF"/>
          </w:tcPr>
          <w:p w14:paraId="77E1FBF5" w14:textId="77777777" w:rsidR="00DB56D4" w:rsidRPr="00D43286" w:rsidRDefault="00A12A68" w:rsidP="00BB23C7">
            <w:pPr>
              <w:pStyle w:val="ESBodyText"/>
              <w:spacing w:after="0"/>
              <w:rPr>
                <w:b/>
              </w:rPr>
            </w:pPr>
            <w:r w:rsidRPr="00BD3D7C">
              <w:rPr>
                <w:b/>
                <w:sz w:val="20"/>
                <w:szCs w:val="20"/>
              </w:rPr>
              <w:t>KIS 1</w:t>
            </w:r>
          </w:p>
          <w:p w14:paraId="338BDD5E" w14:textId="77777777" w:rsidR="00E9412D" w:rsidRDefault="00A12A68">
            <w:r>
              <w:rPr>
                <w:sz w:val="20"/>
              </w:rPr>
              <w:t>Priority 2022 Dimension</w:t>
            </w:r>
          </w:p>
        </w:tc>
        <w:tc>
          <w:tcPr>
            <w:tcW w:w="8250" w:type="dxa"/>
            <w:shd w:val="clear" w:color="auto" w:fill="FFFFFF"/>
          </w:tcPr>
          <w:p w14:paraId="17B82044" w14:textId="77777777" w:rsidR="00DB56D4" w:rsidRPr="00D43286" w:rsidRDefault="00A12A68" w:rsidP="00BB23C7">
            <w:pPr>
              <w:pStyle w:val="ESBodyText"/>
              <w:spacing w:after="0"/>
              <w:rPr>
                <w:b/>
              </w:rPr>
            </w:pPr>
            <w:r>
              <w:rPr>
                <w:sz w:val="20"/>
              </w:rPr>
              <w:t xml:space="preserve">Learning - Support both those who need extra support and those who have </w:t>
            </w:r>
            <w:r>
              <w:rPr>
                <w:sz w:val="20"/>
              </w:rPr>
              <w:t>thrived to continue to extend their learning, especially in numeracy</w:t>
            </w:r>
          </w:p>
        </w:tc>
        <w:tc>
          <w:tcPr>
            <w:tcW w:w="3188" w:type="dxa"/>
          </w:tcPr>
          <w:p w14:paraId="0DBA7E43" w14:textId="77777777" w:rsidR="00DB56D4" w:rsidRPr="00D43286" w:rsidRDefault="00A12A68" w:rsidP="00BB23C7">
            <w:pPr>
              <w:pStyle w:val="ESBodyText"/>
              <w:spacing w:after="0"/>
              <w:rPr>
                <w:b/>
              </w:rPr>
            </w:pPr>
            <w:r>
              <w:rPr>
                <w:sz w:val="20"/>
              </w:rPr>
              <w:t>Yes</w:t>
            </w:r>
          </w:p>
        </w:tc>
      </w:tr>
      <w:tr w:rsidR="00E9412D" w14:paraId="66EE0489" w14:textId="77777777" w:rsidTr="00CE0F0F">
        <w:trPr>
          <w:trHeight w:val="176"/>
        </w:trPr>
        <w:tc>
          <w:tcPr>
            <w:tcW w:w="3772" w:type="dxa"/>
            <w:shd w:val="clear" w:color="auto" w:fill="FFFFFF"/>
          </w:tcPr>
          <w:p w14:paraId="4D739DA1" w14:textId="77777777" w:rsidR="00DB56D4" w:rsidRPr="00D43286" w:rsidRDefault="00A12A68" w:rsidP="00BB23C7">
            <w:pPr>
              <w:pStyle w:val="ESBodyText"/>
              <w:spacing w:after="0"/>
              <w:rPr>
                <w:b/>
              </w:rPr>
            </w:pPr>
            <w:r w:rsidRPr="00BD3D7C">
              <w:rPr>
                <w:b/>
                <w:sz w:val="20"/>
                <w:szCs w:val="20"/>
              </w:rPr>
              <w:t>KIS 2</w:t>
            </w:r>
          </w:p>
          <w:p w14:paraId="6773007A" w14:textId="77777777" w:rsidR="00E9412D" w:rsidRDefault="00A12A68">
            <w:r>
              <w:rPr>
                <w:sz w:val="20"/>
              </w:rPr>
              <w:t>Priority 2022 Dimension</w:t>
            </w:r>
          </w:p>
        </w:tc>
        <w:tc>
          <w:tcPr>
            <w:tcW w:w="8250" w:type="dxa"/>
            <w:shd w:val="clear" w:color="auto" w:fill="FFFFFF"/>
          </w:tcPr>
          <w:p w14:paraId="41E6441A" w14:textId="77777777" w:rsidR="00DB56D4" w:rsidRPr="00D43286" w:rsidRDefault="00A12A68"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39CF75FC" w14:textId="77777777" w:rsidR="00DB56D4" w:rsidRPr="00D43286" w:rsidRDefault="00A12A68" w:rsidP="00BB23C7">
            <w:pPr>
              <w:pStyle w:val="ESBodyText"/>
              <w:spacing w:after="0"/>
              <w:rPr>
                <w:b/>
              </w:rPr>
            </w:pPr>
            <w:r>
              <w:rPr>
                <w:sz w:val="20"/>
              </w:rPr>
              <w:t>Yes</w:t>
            </w:r>
          </w:p>
        </w:tc>
      </w:tr>
      <w:tr w:rsidR="00E9412D" w14:paraId="1E521595" w14:textId="77777777" w:rsidTr="0001315D">
        <w:trPr>
          <w:trHeight w:val="1741"/>
        </w:trPr>
        <w:tc>
          <w:tcPr>
            <w:tcW w:w="3772" w:type="dxa"/>
            <w:shd w:val="clear" w:color="auto" w:fill="D9D9D9" w:themeFill="background1" w:themeFillShade="D9"/>
          </w:tcPr>
          <w:p w14:paraId="5430DA41" w14:textId="77777777" w:rsidR="00BD3D7C" w:rsidRPr="00BD3D7C" w:rsidRDefault="00A12A6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w:t>
            </w:r>
            <w:r w:rsidRPr="00BD3D7C">
              <w:rPr>
                <w:color w:val="000000"/>
                <w:lang w:val="en-AU"/>
              </w:rPr>
              <w:t>ention.</w:t>
            </w:r>
          </w:p>
        </w:tc>
        <w:tc>
          <w:tcPr>
            <w:tcW w:w="11438" w:type="dxa"/>
            <w:gridSpan w:val="2"/>
          </w:tcPr>
          <w:p w14:paraId="7131CB53" w14:textId="77777777" w:rsidR="00BD3D7C" w:rsidRPr="00D43286" w:rsidRDefault="00A12A68" w:rsidP="00BB23C7">
            <w:pPr>
              <w:pStyle w:val="ESBodyText"/>
              <w:spacing w:after="0"/>
              <w:rPr>
                <w:b/>
              </w:rPr>
            </w:pPr>
            <w:r>
              <w:rPr>
                <w:sz w:val="20"/>
              </w:rPr>
              <w:t>Please leave this field empty. Schools are not required to provide a rationale as this is in line with system priorities for 2022.</w:t>
            </w:r>
          </w:p>
        </w:tc>
      </w:tr>
    </w:tbl>
    <w:p w14:paraId="4E12B44B" w14:textId="77777777" w:rsidR="000A423E" w:rsidRDefault="00A12A68" w:rsidP="004E7357">
      <w:pPr>
        <w:pStyle w:val="ESBodyText"/>
      </w:pPr>
    </w:p>
    <w:p w14:paraId="3E9B7FCE" w14:textId="77777777" w:rsidR="00E9412D" w:rsidRDefault="00E9412D">
      <w:pPr>
        <w:sectPr w:rsidR="00E9412D"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6E82E484" w14:textId="77777777" w:rsidR="006307C3" w:rsidRPr="00ED5CB1" w:rsidRDefault="00A12A68"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2E857E43" w14:textId="77777777" w:rsidR="005539D1" w:rsidRPr="002B37FA" w:rsidRDefault="00A12A68"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9412D" w14:paraId="11CF877B" w14:textId="77777777" w:rsidTr="00FA4D4A">
        <w:trPr>
          <w:trHeight w:val="110"/>
        </w:trPr>
        <w:tc>
          <w:tcPr>
            <w:tcW w:w="3119" w:type="dxa"/>
            <w:shd w:val="clear" w:color="auto" w:fill="D9D9D9" w:themeFill="background1" w:themeFillShade="D9"/>
          </w:tcPr>
          <w:p w14:paraId="52498FCE" w14:textId="77777777" w:rsidR="00973DEE" w:rsidRPr="006C7A56" w:rsidRDefault="00A12A68"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6B1EA5E7" w14:textId="77777777" w:rsidR="00973DEE" w:rsidRPr="00FE3D5C" w:rsidRDefault="00A12A68"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E9412D" w14:paraId="5F76B46A" w14:textId="77777777" w:rsidTr="00FA4D4A">
        <w:trPr>
          <w:trHeight w:val="15"/>
        </w:trPr>
        <w:tc>
          <w:tcPr>
            <w:tcW w:w="3119" w:type="dxa"/>
            <w:shd w:val="clear" w:color="auto" w:fill="D9D9D9" w:themeFill="background1" w:themeFillShade="D9"/>
          </w:tcPr>
          <w:p w14:paraId="618D3733" w14:textId="77777777" w:rsidR="00973DEE" w:rsidRPr="006C7A56" w:rsidRDefault="00A12A68"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018B7E3E" w14:textId="77777777" w:rsidR="00973DEE" w:rsidRPr="00FE3D5C" w:rsidRDefault="00A12A68" w:rsidP="00FE3D5C">
            <w:pPr>
              <w:pStyle w:val="ESBodyText"/>
              <w:spacing w:after="0"/>
              <w:rPr>
                <w:sz w:val="20"/>
                <w:szCs w:val="24"/>
              </w:rPr>
            </w:pPr>
            <w:r>
              <w:rPr>
                <w:sz w:val="20"/>
              </w:rPr>
              <w:t xml:space="preserve">- Maintain </w:t>
            </w:r>
            <w:r>
              <w:rPr>
                <w:sz w:val="20"/>
              </w:rPr>
              <w:t>positive endorsement in 'Differentiated learning challenge' (AtoSS) above 90%</w:t>
            </w:r>
            <w:r>
              <w:rPr>
                <w:sz w:val="20"/>
              </w:rPr>
              <w:br/>
              <w:t>- Increase positive endorsement in 'Stimulating learning (AtoSS) above 80%</w:t>
            </w:r>
            <w:r>
              <w:rPr>
                <w:sz w:val="20"/>
              </w:rPr>
              <w:br/>
              <w:t>- Reduce the rate of negative endorsement in 'Resilience' (AtoSS) below 35%</w:t>
            </w:r>
            <w:r>
              <w:rPr>
                <w:sz w:val="20"/>
              </w:rPr>
              <w:br/>
              <w:t>- Increase positive endorse</w:t>
            </w:r>
            <w:r>
              <w:rPr>
                <w:sz w:val="20"/>
              </w:rPr>
              <w:t>ment in 'Sense of confidence (AtoSS) above 85%</w:t>
            </w:r>
            <w:r>
              <w:rPr>
                <w:sz w:val="20"/>
              </w:rPr>
              <w:br/>
              <w:t>- Attain above 'Benchmark growth' rates (NAPLAN) above the state average in both Reading and Numeracy</w:t>
            </w:r>
            <w:r>
              <w:rPr>
                <w:sz w:val="20"/>
              </w:rPr>
              <w:br/>
              <w:t>- Decrease the percentage of students achieving below expected level (Teacher Judgments) across all Mathema</w:t>
            </w:r>
            <w:r>
              <w:rPr>
                <w:sz w:val="20"/>
              </w:rPr>
              <w:t>tics domains below 12%</w:t>
            </w:r>
            <w:r>
              <w:rPr>
                <w:sz w:val="20"/>
              </w:rPr>
              <w:br/>
              <w:t>- Increase the percentage of students achieving above expected level (Teacher Judgments) across all mathematics domains above 20%</w:t>
            </w:r>
            <w:r>
              <w:rPr>
                <w:sz w:val="20"/>
              </w:rPr>
              <w:br/>
              <w:t>- Increase the percentage of students achieving above expected level (Teacher Judgments) in Reading abo</w:t>
            </w:r>
            <w:r>
              <w:rPr>
                <w:sz w:val="20"/>
              </w:rPr>
              <w:t>ve 30%</w:t>
            </w:r>
          </w:p>
        </w:tc>
      </w:tr>
      <w:tr w:rsidR="00E9412D" w14:paraId="5E8C9F37" w14:textId="77777777" w:rsidTr="00FA4D4A">
        <w:trPr>
          <w:trHeight w:val="15"/>
        </w:trPr>
        <w:tc>
          <w:tcPr>
            <w:tcW w:w="3119" w:type="dxa"/>
            <w:shd w:val="clear" w:color="auto" w:fill="FFFFFF"/>
          </w:tcPr>
          <w:p w14:paraId="67F42092" w14:textId="77777777" w:rsidR="00973DEE" w:rsidRPr="006C7A56" w:rsidRDefault="00A12A68" w:rsidP="00171379">
            <w:pPr>
              <w:pStyle w:val="Heading3"/>
              <w:spacing w:before="0" w:after="0"/>
              <w:rPr>
                <w:szCs w:val="24"/>
              </w:rPr>
            </w:pPr>
            <w:r>
              <w:rPr>
                <w:szCs w:val="24"/>
              </w:rPr>
              <w:t>KIS 1</w:t>
            </w:r>
          </w:p>
          <w:p w14:paraId="1B927315" w14:textId="77777777" w:rsidR="00E9412D" w:rsidRDefault="00A12A68">
            <w:r>
              <w:rPr>
                <w:sz w:val="20"/>
              </w:rPr>
              <w:t>Priority 2022 Dimension</w:t>
            </w:r>
          </w:p>
        </w:tc>
        <w:tc>
          <w:tcPr>
            <w:tcW w:w="11996" w:type="dxa"/>
            <w:gridSpan w:val="5"/>
            <w:shd w:val="clear" w:color="auto" w:fill="FFFFFF"/>
          </w:tcPr>
          <w:p w14:paraId="5C55B1A3" w14:textId="77777777" w:rsidR="00973DEE" w:rsidRPr="00FE3D5C" w:rsidRDefault="00A12A68"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R="00E9412D" w14:paraId="1D8BBE17" w14:textId="77777777" w:rsidTr="005D3D69">
        <w:trPr>
          <w:trHeight w:val="263"/>
        </w:trPr>
        <w:tc>
          <w:tcPr>
            <w:tcW w:w="3119" w:type="dxa"/>
            <w:shd w:val="clear" w:color="auto" w:fill="D9D9D9" w:themeFill="background1" w:themeFillShade="D9"/>
          </w:tcPr>
          <w:p w14:paraId="53C4FB7D" w14:textId="77777777" w:rsidR="003E1FC6" w:rsidRPr="005D3D69" w:rsidRDefault="00A12A68" w:rsidP="00AF3BC2">
            <w:pPr>
              <w:pStyle w:val="ESBodyText"/>
              <w:spacing w:after="0"/>
              <w:rPr>
                <w:b/>
                <w:sz w:val="20"/>
                <w:szCs w:val="24"/>
              </w:rPr>
            </w:pPr>
            <w:r w:rsidRPr="005D3D69">
              <w:rPr>
                <w:b/>
                <w:sz w:val="20"/>
                <w:szCs w:val="24"/>
              </w:rPr>
              <w:t>Actions</w:t>
            </w:r>
          </w:p>
        </w:tc>
        <w:tc>
          <w:tcPr>
            <w:tcW w:w="11996" w:type="dxa"/>
            <w:gridSpan w:val="5"/>
          </w:tcPr>
          <w:p w14:paraId="46F0C393" w14:textId="77777777" w:rsidR="003E1FC6" w:rsidRPr="006C7A56" w:rsidRDefault="00A12A68" w:rsidP="00AF3BC2">
            <w:pPr>
              <w:pStyle w:val="ESBodyText"/>
              <w:spacing w:after="0"/>
              <w:rPr>
                <w:sz w:val="20"/>
                <w:szCs w:val="24"/>
              </w:rPr>
            </w:pPr>
            <w:r>
              <w:rPr>
                <w:sz w:val="20"/>
              </w:rPr>
              <w:t xml:space="preserve">- Continued teacher development in the implementation of </w:t>
            </w:r>
            <w:r>
              <w:rPr>
                <w:sz w:val="20"/>
              </w:rPr>
              <w:t>Explicit/Direct Instructional through the school's Instructional Model</w:t>
            </w:r>
            <w:r>
              <w:rPr>
                <w:sz w:val="20"/>
              </w:rPr>
              <w:br/>
              <w:t xml:space="preserve">- Implement our PLC model </w:t>
            </w:r>
            <w:r>
              <w:rPr>
                <w:sz w:val="20"/>
              </w:rPr>
              <w:br/>
              <w:t>- Develop teacher data literacy</w:t>
            </w:r>
            <w:r>
              <w:rPr>
                <w:sz w:val="20"/>
              </w:rPr>
              <w:br/>
              <w:t>- Refine and expand our student-centered coaching model</w:t>
            </w:r>
            <w:r>
              <w:rPr>
                <w:sz w:val="20"/>
              </w:rPr>
              <w:br/>
              <w:t>- Engage teachers in ongoing professional learning into the Science of</w:t>
            </w:r>
            <w:r>
              <w:rPr>
                <w:sz w:val="20"/>
              </w:rPr>
              <w:t xml:space="preserve"> Reading</w:t>
            </w:r>
            <w:r>
              <w:rPr>
                <w:sz w:val="20"/>
              </w:rPr>
              <w:br/>
              <w:t>- Implement our Literacy Block across all grade levels</w:t>
            </w:r>
            <w:r>
              <w:rPr>
                <w:sz w:val="20"/>
              </w:rPr>
              <w:br/>
              <w:t>- Implement Sounds-Write across all grade levels</w:t>
            </w:r>
            <w:r>
              <w:rPr>
                <w:sz w:val="20"/>
              </w:rPr>
              <w:br/>
              <w:t>- Refine processes to support the identification of students requiring Tier 2/3 support via the Tutor Learning Initiative</w:t>
            </w:r>
            <w:r>
              <w:rPr>
                <w:sz w:val="20"/>
              </w:rPr>
              <w:br/>
              <w:t>- Establish DIBELS as</w:t>
            </w:r>
            <w:r>
              <w:rPr>
                <w:sz w:val="20"/>
              </w:rPr>
              <w:t xml:space="preserve"> a key datapoint in assessing and planning for student reading needs</w:t>
            </w:r>
            <w:r>
              <w:rPr>
                <w:sz w:val="20"/>
              </w:rPr>
              <w:br/>
              <w:t>- Investigate numeracy frameworks and curricula, including those of Singapore, Hong Kong and Shanghai</w:t>
            </w:r>
          </w:p>
        </w:tc>
      </w:tr>
      <w:tr w:rsidR="00E9412D" w14:paraId="5632B4A0" w14:textId="77777777" w:rsidTr="005D3D69">
        <w:trPr>
          <w:trHeight w:val="110"/>
        </w:trPr>
        <w:tc>
          <w:tcPr>
            <w:tcW w:w="3119" w:type="dxa"/>
            <w:shd w:val="clear" w:color="auto" w:fill="D9D9D9" w:themeFill="background1" w:themeFillShade="D9"/>
          </w:tcPr>
          <w:p w14:paraId="15082A1C" w14:textId="77777777" w:rsidR="00973DEE" w:rsidRPr="005D3D69" w:rsidRDefault="00A12A68" w:rsidP="00AF3BC2">
            <w:pPr>
              <w:pStyle w:val="ESBodyText"/>
              <w:spacing w:after="0"/>
              <w:rPr>
                <w:b/>
                <w:sz w:val="20"/>
                <w:szCs w:val="24"/>
              </w:rPr>
            </w:pPr>
            <w:r w:rsidRPr="005D3D69">
              <w:rPr>
                <w:b/>
                <w:sz w:val="20"/>
                <w:szCs w:val="24"/>
              </w:rPr>
              <w:t>Outcomes</w:t>
            </w:r>
          </w:p>
        </w:tc>
        <w:tc>
          <w:tcPr>
            <w:tcW w:w="11996" w:type="dxa"/>
            <w:gridSpan w:val="5"/>
          </w:tcPr>
          <w:p w14:paraId="75443F06" w14:textId="77777777" w:rsidR="00973DEE" w:rsidRPr="006C7A56" w:rsidRDefault="00A12A68" w:rsidP="00AF3BC2">
            <w:pPr>
              <w:pStyle w:val="ESBodyText"/>
              <w:spacing w:after="0"/>
              <w:rPr>
                <w:sz w:val="20"/>
                <w:szCs w:val="24"/>
              </w:rPr>
            </w:pPr>
            <w:r>
              <w:rPr>
                <w:sz w:val="20"/>
              </w:rPr>
              <w:t>Teachers will:</w:t>
            </w:r>
            <w:r>
              <w:rPr>
                <w:sz w:val="20"/>
              </w:rPr>
              <w:br/>
              <w:t>•</w:t>
            </w:r>
            <w:r>
              <w:rPr>
                <w:sz w:val="20"/>
              </w:rPr>
              <w:tab/>
              <w:t>Consistently and explicitly implement the Instructional Mo</w:t>
            </w:r>
            <w:r>
              <w:rPr>
                <w:sz w:val="20"/>
              </w:rPr>
              <w:t>del</w:t>
            </w:r>
            <w:r>
              <w:rPr>
                <w:sz w:val="20"/>
              </w:rPr>
              <w:br/>
            </w:r>
            <w:r>
              <w:rPr>
                <w:sz w:val="20"/>
              </w:rPr>
              <w:lastRenderedPageBreak/>
              <w:t>•</w:t>
            </w:r>
            <w:r>
              <w:rPr>
                <w:sz w:val="20"/>
              </w:rPr>
              <w:tab/>
              <w:t>Meet in PLCs to engage in reflective practice, evaluate and plan curriculum, assessments and lessons</w:t>
            </w:r>
            <w:r>
              <w:rPr>
                <w:sz w:val="20"/>
              </w:rPr>
              <w:br/>
              <w:t>•</w:t>
            </w:r>
            <w:r>
              <w:rPr>
                <w:sz w:val="20"/>
              </w:rPr>
              <w:tab/>
              <w:t>Engage in collaborative planning</w:t>
            </w:r>
            <w:r>
              <w:rPr>
                <w:sz w:val="20"/>
              </w:rPr>
              <w:br/>
              <w:t>•</w:t>
            </w:r>
            <w:r>
              <w:rPr>
                <w:sz w:val="20"/>
              </w:rPr>
              <w:tab/>
              <w:t>Engage in ongoing coaching</w:t>
            </w:r>
            <w:r>
              <w:rPr>
                <w:sz w:val="20"/>
              </w:rPr>
              <w:br/>
              <w:t>•       Implement the school's Literacy Block across all grade levels</w:t>
            </w:r>
            <w:r>
              <w:rPr>
                <w:sz w:val="20"/>
              </w:rPr>
              <w:br/>
              <w:t>•</w:t>
            </w:r>
            <w:r>
              <w:rPr>
                <w:sz w:val="20"/>
              </w:rPr>
              <w:tab/>
              <w:t>Confidently a</w:t>
            </w:r>
            <w:r>
              <w:rPr>
                <w:sz w:val="20"/>
              </w:rPr>
              <w:t>nd accurately identify student learning needs of their students</w:t>
            </w:r>
            <w:r>
              <w:rPr>
                <w:sz w:val="20"/>
              </w:rPr>
              <w:br/>
              <w:t>•</w:t>
            </w:r>
            <w:r>
              <w:rPr>
                <w:sz w:val="20"/>
              </w:rPr>
              <w:tab/>
              <w:t>Assess student learning, provide regular and explicit feedback and monitor and track progress via our data wall</w:t>
            </w:r>
            <w:r>
              <w:rPr>
                <w:sz w:val="20"/>
              </w:rPr>
              <w:br/>
              <w:t>•</w:t>
            </w:r>
            <w:r>
              <w:rPr>
                <w:sz w:val="20"/>
              </w:rPr>
              <w:tab/>
              <w:t>Differentiate learning to each student’s next point of challenge and interve</w:t>
            </w:r>
            <w:r>
              <w:rPr>
                <w:sz w:val="20"/>
              </w:rPr>
              <w:t>ne (Tier 1) where necessary or plan for structured intervention (Tiers 2 and 3) when required</w:t>
            </w:r>
            <w:r>
              <w:rPr>
                <w:sz w:val="20"/>
              </w:rPr>
              <w:br/>
              <w:t>•</w:t>
            </w:r>
            <w:r>
              <w:rPr>
                <w:sz w:val="20"/>
              </w:rPr>
              <w:tab/>
              <w:t>Develop an understanding of curriculum essentials to ensure mastery</w:t>
            </w:r>
            <w:r>
              <w:rPr>
                <w:sz w:val="20"/>
              </w:rPr>
              <w:br/>
              <w:t>•</w:t>
            </w:r>
            <w:r>
              <w:rPr>
                <w:sz w:val="20"/>
              </w:rPr>
              <w:tab/>
              <w:t>Implement the agreed assessment schedule</w:t>
            </w:r>
            <w:r>
              <w:rPr>
                <w:sz w:val="20"/>
              </w:rPr>
              <w:br/>
              <w:t>•</w:t>
            </w:r>
            <w:r>
              <w:rPr>
                <w:sz w:val="20"/>
              </w:rPr>
              <w:tab/>
              <w:t>Provide Tier 1 intervention in class</w:t>
            </w:r>
            <w:r>
              <w:rPr>
                <w:sz w:val="20"/>
              </w:rPr>
              <w:br/>
              <w:t>•</w:t>
            </w:r>
            <w:r>
              <w:rPr>
                <w:sz w:val="20"/>
              </w:rPr>
              <w:tab/>
              <w:t>Plan for</w:t>
            </w:r>
            <w:r>
              <w:rPr>
                <w:sz w:val="20"/>
              </w:rPr>
              <w:t xml:space="preserve"> staged intervention where required</w:t>
            </w:r>
            <w:r>
              <w:rPr>
                <w:sz w:val="20"/>
              </w:rPr>
              <w:br/>
              <w:t>•       Engage in the explicit teaching of structured literacy/synthetic phonics</w:t>
            </w:r>
            <w:r>
              <w:rPr>
                <w:sz w:val="20"/>
              </w:rPr>
              <w:br/>
            </w:r>
            <w:r>
              <w:rPr>
                <w:sz w:val="20"/>
              </w:rPr>
              <w:br/>
              <w:t>Students will:</w:t>
            </w:r>
            <w:r>
              <w:rPr>
                <w:sz w:val="20"/>
              </w:rPr>
              <w:br/>
              <w:t>•</w:t>
            </w:r>
            <w:r>
              <w:rPr>
                <w:sz w:val="20"/>
              </w:rPr>
              <w:tab/>
              <w:t>Know how lessons are structured and how this supports their learning</w:t>
            </w:r>
            <w:r>
              <w:rPr>
                <w:sz w:val="20"/>
              </w:rPr>
              <w:br/>
              <w:t>•</w:t>
            </w:r>
            <w:r>
              <w:rPr>
                <w:sz w:val="20"/>
              </w:rPr>
              <w:tab/>
              <w:t>Experience success and celebrate the acquisition o</w:t>
            </w:r>
            <w:r>
              <w:rPr>
                <w:sz w:val="20"/>
              </w:rPr>
              <w:t>f knowledge</w:t>
            </w:r>
            <w:r>
              <w:rPr>
                <w:sz w:val="20"/>
              </w:rPr>
              <w:br/>
              <w:t>•</w:t>
            </w:r>
            <w:r>
              <w:rPr>
                <w:sz w:val="20"/>
              </w:rPr>
              <w:tab/>
              <w:t>Receive targeted support and intervention when required</w:t>
            </w:r>
            <w:r>
              <w:rPr>
                <w:sz w:val="20"/>
              </w:rPr>
              <w:br/>
              <w:t>•</w:t>
            </w:r>
            <w:r>
              <w:rPr>
                <w:sz w:val="20"/>
              </w:rPr>
              <w:tab/>
              <w:t>Be able to articulate the next steps in their learning</w:t>
            </w:r>
            <w:r>
              <w:rPr>
                <w:sz w:val="20"/>
              </w:rPr>
              <w:br/>
            </w:r>
            <w:r>
              <w:rPr>
                <w:sz w:val="20"/>
              </w:rPr>
              <w:br/>
              <w:t>School leadership will:</w:t>
            </w:r>
            <w:r>
              <w:rPr>
                <w:sz w:val="20"/>
              </w:rPr>
              <w:br/>
              <w:t>•</w:t>
            </w:r>
            <w:r>
              <w:rPr>
                <w:sz w:val="20"/>
              </w:rPr>
              <w:tab/>
              <w:t>Implement the school’s Instructional Model</w:t>
            </w:r>
            <w:r>
              <w:rPr>
                <w:sz w:val="20"/>
              </w:rPr>
              <w:br/>
              <w:t>•</w:t>
            </w:r>
            <w:r>
              <w:rPr>
                <w:sz w:val="20"/>
              </w:rPr>
              <w:tab/>
              <w:t>Lead and guide the documentation of our low-variance know</w:t>
            </w:r>
            <w:r>
              <w:rPr>
                <w:sz w:val="20"/>
              </w:rPr>
              <w:t>ledge-rich curriculum</w:t>
            </w:r>
            <w:r>
              <w:rPr>
                <w:sz w:val="20"/>
              </w:rPr>
              <w:br/>
              <w:t>•</w:t>
            </w:r>
            <w:r>
              <w:rPr>
                <w:sz w:val="20"/>
              </w:rPr>
              <w:tab/>
              <w:t>Lead professional learning to support teacher understanding of the Science of Reading</w:t>
            </w:r>
            <w:r>
              <w:rPr>
                <w:sz w:val="20"/>
              </w:rPr>
              <w:br/>
              <w:t>•</w:t>
            </w:r>
            <w:r>
              <w:rPr>
                <w:sz w:val="20"/>
              </w:rPr>
              <w:tab/>
              <w:t>Lead 1-1 and team coaching as per the school’s Coaching framework</w:t>
            </w:r>
            <w:r>
              <w:rPr>
                <w:sz w:val="20"/>
              </w:rPr>
              <w:br/>
              <w:t>•</w:t>
            </w:r>
            <w:r>
              <w:rPr>
                <w:sz w:val="20"/>
              </w:rPr>
              <w:tab/>
              <w:t>Lead whole school Literacy, Numeracy and Leadership professional learning</w:t>
            </w:r>
            <w:r>
              <w:rPr>
                <w:sz w:val="20"/>
              </w:rPr>
              <w:br/>
              <w:t>•</w:t>
            </w:r>
            <w:r>
              <w:rPr>
                <w:sz w:val="20"/>
              </w:rPr>
              <w:tab/>
            </w:r>
            <w:r>
              <w:rPr>
                <w:sz w:val="20"/>
              </w:rPr>
              <w:t>Monitor the effectiveness of our PLCs and continue to refine processes</w:t>
            </w:r>
            <w:r>
              <w:rPr>
                <w:sz w:val="20"/>
              </w:rPr>
              <w:br/>
              <w:t>•</w:t>
            </w:r>
            <w:r>
              <w:rPr>
                <w:sz w:val="20"/>
              </w:rPr>
              <w:tab/>
              <w:t>Monitor and continue to refine tutor intervention model processes</w:t>
            </w:r>
            <w:r>
              <w:rPr>
                <w:sz w:val="20"/>
              </w:rPr>
              <w:br/>
              <w:t>•</w:t>
            </w:r>
            <w:r>
              <w:rPr>
                <w:sz w:val="20"/>
              </w:rPr>
              <w:tab/>
              <w:t>Monitor student progress</w:t>
            </w:r>
            <w:r>
              <w:rPr>
                <w:sz w:val="20"/>
              </w:rPr>
              <w:br/>
              <w:t>•</w:t>
            </w:r>
            <w:r>
              <w:rPr>
                <w:sz w:val="20"/>
              </w:rPr>
              <w:tab/>
              <w:t>Celebrate team and individual success</w:t>
            </w:r>
          </w:p>
        </w:tc>
      </w:tr>
      <w:tr w:rsidR="00E9412D" w14:paraId="113FC648" w14:textId="77777777" w:rsidTr="005D3D69">
        <w:trPr>
          <w:trHeight w:val="110"/>
        </w:trPr>
        <w:tc>
          <w:tcPr>
            <w:tcW w:w="3119" w:type="dxa"/>
            <w:shd w:val="clear" w:color="auto" w:fill="D9D9D9" w:themeFill="background1" w:themeFillShade="D9"/>
          </w:tcPr>
          <w:p w14:paraId="72484A3E" w14:textId="77777777" w:rsidR="00171379" w:rsidRPr="005D3D69" w:rsidRDefault="00A12A68"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5A5530D8" w14:textId="77777777" w:rsidR="00171379" w:rsidRPr="006C7A56" w:rsidRDefault="00A12A68" w:rsidP="00AF3BC2">
            <w:pPr>
              <w:pStyle w:val="ESBodyText"/>
              <w:spacing w:after="0"/>
              <w:rPr>
                <w:sz w:val="20"/>
                <w:szCs w:val="24"/>
              </w:rPr>
            </w:pPr>
            <w:r>
              <w:rPr>
                <w:sz w:val="20"/>
              </w:rPr>
              <w:t>•</w:t>
            </w:r>
            <w:r>
              <w:rPr>
                <w:sz w:val="20"/>
              </w:rPr>
              <w:tab/>
              <w:t xml:space="preserve">Teacher records and </w:t>
            </w:r>
            <w:r>
              <w:rPr>
                <w:sz w:val="20"/>
              </w:rPr>
              <w:t>observations of student progress including formative assessment and end of semester judgments</w:t>
            </w:r>
            <w:r>
              <w:rPr>
                <w:sz w:val="20"/>
              </w:rPr>
              <w:br/>
              <w:t>•</w:t>
            </w:r>
            <w:r>
              <w:rPr>
                <w:sz w:val="20"/>
              </w:rPr>
              <w:tab/>
              <w:t>Classroom observations and learning walks demonstrating ongoing application of professional learning undertaken</w:t>
            </w:r>
            <w:r>
              <w:rPr>
                <w:sz w:val="20"/>
              </w:rPr>
              <w:br/>
              <w:t>•</w:t>
            </w:r>
            <w:r>
              <w:rPr>
                <w:sz w:val="20"/>
              </w:rPr>
              <w:tab/>
              <w:t>Student feedback (survey and focus group) on d</w:t>
            </w:r>
            <w:r>
              <w:rPr>
                <w:sz w:val="20"/>
              </w:rPr>
              <w:t>ifferentiation, the instructional model, and use of common strategies</w:t>
            </w:r>
            <w:r>
              <w:rPr>
                <w:sz w:val="20"/>
              </w:rPr>
              <w:br/>
              <w:t>•</w:t>
            </w:r>
            <w:r>
              <w:rPr>
                <w:sz w:val="20"/>
              </w:rPr>
              <w:tab/>
              <w:t>Student progress indicated via the school’s data wall</w:t>
            </w:r>
            <w:r>
              <w:rPr>
                <w:sz w:val="20"/>
              </w:rPr>
              <w:br/>
              <w:t>•</w:t>
            </w:r>
            <w:r>
              <w:rPr>
                <w:sz w:val="20"/>
              </w:rPr>
              <w:tab/>
              <w:t>Attendance data</w:t>
            </w:r>
            <w:r>
              <w:rPr>
                <w:sz w:val="20"/>
              </w:rPr>
              <w:br/>
              <w:t>•</w:t>
            </w:r>
            <w:r>
              <w:rPr>
                <w:sz w:val="20"/>
              </w:rPr>
              <w:tab/>
              <w:t>Assessment data and student surveys from intervention groups</w:t>
            </w:r>
            <w:r>
              <w:rPr>
                <w:sz w:val="20"/>
              </w:rPr>
              <w:br/>
            </w:r>
            <w:r>
              <w:rPr>
                <w:sz w:val="20"/>
              </w:rPr>
              <w:lastRenderedPageBreak/>
              <w:t>•</w:t>
            </w:r>
            <w:r>
              <w:rPr>
                <w:sz w:val="20"/>
              </w:rPr>
              <w:tab/>
              <w:t>Progress against Individual Education Plans</w:t>
            </w:r>
            <w:r>
              <w:rPr>
                <w:sz w:val="20"/>
              </w:rPr>
              <w:br/>
              <w:t>•</w:t>
            </w:r>
            <w:r>
              <w:rPr>
                <w:sz w:val="20"/>
              </w:rPr>
              <w:tab/>
              <w:t>A</w:t>
            </w:r>
            <w:r>
              <w:rPr>
                <w:sz w:val="20"/>
              </w:rPr>
              <w:t>ssessment of school curriculum documentation</w:t>
            </w:r>
          </w:p>
        </w:tc>
      </w:tr>
      <w:tr w:rsidR="00E9412D" w14:paraId="4944C59D" w14:textId="77777777" w:rsidTr="006C7A56">
        <w:trPr>
          <w:trHeight w:val="549"/>
        </w:trPr>
        <w:tc>
          <w:tcPr>
            <w:tcW w:w="6205" w:type="dxa"/>
            <w:gridSpan w:val="2"/>
            <w:shd w:val="clear" w:color="auto" w:fill="D9D9D9" w:themeFill="background1" w:themeFillShade="D9"/>
          </w:tcPr>
          <w:p w14:paraId="56A67CA4" w14:textId="77777777" w:rsidR="003E1FC6" w:rsidRPr="006C7A56" w:rsidRDefault="00A12A68"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4C087A2B" w14:textId="77777777" w:rsidR="003E1FC6" w:rsidRPr="006C7A56" w:rsidRDefault="00A12A68"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C438E3F" w14:textId="77777777" w:rsidR="003E1FC6" w:rsidRPr="006C7A56" w:rsidRDefault="00A12A6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6B503CB" w14:textId="77777777" w:rsidR="003E1FC6" w:rsidRPr="006C7A56" w:rsidRDefault="00A12A6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95F54CB" w14:textId="77777777" w:rsidR="003E1FC6" w:rsidRPr="006C7A56" w:rsidRDefault="00A12A68" w:rsidP="00FA4D4A">
            <w:pPr>
              <w:pStyle w:val="Heading3"/>
              <w:spacing w:before="0" w:after="0"/>
              <w:rPr>
                <w:szCs w:val="24"/>
              </w:rPr>
            </w:pPr>
            <w:r>
              <w:rPr>
                <w:szCs w:val="24"/>
              </w:rPr>
              <w:t>Funding Streams</w:t>
            </w:r>
          </w:p>
        </w:tc>
      </w:tr>
      <w:tr w:rsidR="00E9412D" w14:paraId="3D4DE6AE" w14:textId="77777777" w:rsidTr="00AF3BC2">
        <w:trPr>
          <w:trHeight w:val="20"/>
        </w:trPr>
        <w:tc>
          <w:tcPr>
            <w:tcW w:w="6205" w:type="dxa"/>
            <w:gridSpan w:val="2"/>
          </w:tcPr>
          <w:p w14:paraId="6E5DF804" w14:textId="77777777" w:rsidR="003E1FC6" w:rsidRPr="006C7A56" w:rsidRDefault="00A12A68" w:rsidP="00AF3BC2">
            <w:pPr>
              <w:pStyle w:val="ESBodyText"/>
              <w:spacing w:after="0"/>
              <w:rPr>
                <w:sz w:val="20"/>
                <w:szCs w:val="24"/>
              </w:rPr>
            </w:pPr>
            <w:r>
              <w:rPr>
                <w:sz w:val="20"/>
              </w:rPr>
              <w:t>Implement the school's revised literacy block</w:t>
            </w:r>
          </w:p>
        </w:tc>
        <w:tc>
          <w:tcPr>
            <w:tcW w:w="3150" w:type="dxa"/>
          </w:tcPr>
          <w:p w14:paraId="2600A572"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1D7C0CA" w14:textId="77777777" w:rsidR="00E9412D" w:rsidRDefault="00E9412D"/>
        </w:tc>
        <w:tc>
          <w:tcPr>
            <w:tcW w:w="1530" w:type="dxa"/>
          </w:tcPr>
          <w:p w14:paraId="4D0BA59A"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2DCE2D5" w14:textId="77777777" w:rsidR="0016685E" w:rsidRPr="006C7A56" w:rsidRDefault="00A12A68" w:rsidP="00AF3BC2">
            <w:pPr>
              <w:pStyle w:val="ESBodyText"/>
              <w:spacing w:after="0"/>
              <w:rPr>
                <w:sz w:val="20"/>
                <w:szCs w:val="24"/>
              </w:rPr>
            </w:pPr>
            <w:r>
              <w:rPr>
                <w:sz w:val="20"/>
              </w:rPr>
              <w:t>from:</w:t>
            </w:r>
            <w:r>
              <w:rPr>
                <w:sz w:val="20"/>
              </w:rPr>
              <w:br/>
              <w:t>Term 1</w:t>
            </w:r>
          </w:p>
          <w:p w14:paraId="7EF6E6B5" w14:textId="77777777" w:rsidR="00E9412D" w:rsidRDefault="00A12A68">
            <w:r>
              <w:rPr>
                <w:sz w:val="20"/>
              </w:rPr>
              <w:t>to:</w:t>
            </w:r>
            <w:r>
              <w:rPr>
                <w:sz w:val="20"/>
              </w:rPr>
              <w:br/>
              <w:t>Term 4</w:t>
            </w:r>
          </w:p>
        </w:tc>
        <w:tc>
          <w:tcPr>
            <w:tcW w:w="2160" w:type="dxa"/>
          </w:tcPr>
          <w:p w14:paraId="60FDAC15" w14:textId="77777777" w:rsidR="003E1FC6" w:rsidRPr="006C7A56" w:rsidRDefault="00A12A68" w:rsidP="00AF3BC2">
            <w:pPr>
              <w:pStyle w:val="ESBodyText"/>
              <w:spacing w:after="0"/>
              <w:rPr>
                <w:sz w:val="20"/>
                <w:szCs w:val="24"/>
              </w:rPr>
            </w:pPr>
            <w:r>
              <w:rPr>
                <w:sz w:val="20"/>
              </w:rPr>
              <w:t>$0.00</w:t>
            </w:r>
          </w:p>
          <w:p w14:paraId="7EBF850E" w14:textId="77777777" w:rsidR="00E9412D" w:rsidRDefault="00E9412D"/>
          <w:p w14:paraId="14606BB7"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211083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2763EA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6814393A" w14:textId="77777777" w:rsidTr="00AF3BC2">
        <w:trPr>
          <w:trHeight w:val="20"/>
        </w:trPr>
        <w:tc>
          <w:tcPr>
            <w:tcW w:w="6205" w:type="dxa"/>
            <w:gridSpan w:val="2"/>
          </w:tcPr>
          <w:p w14:paraId="7097779A" w14:textId="77777777" w:rsidR="003E1FC6" w:rsidRPr="006C7A56" w:rsidRDefault="00A12A68" w:rsidP="00AF3BC2">
            <w:pPr>
              <w:pStyle w:val="ESBodyText"/>
              <w:spacing w:after="0"/>
              <w:rPr>
                <w:sz w:val="20"/>
                <w:szCs w:val="24"/>
              </w:rPr>
            </w:pPr>
            <w:r>
              <w:rPr>
                <w:sz w:val="20"/>
              </w:rPr>
              <w:t>Implement the school's revised instructional model</w:t>
            </w:r>
          </w:p>
        </w:tc>
        <w:tc>
          <w:tcPr>
            <w:tcW w:w="3150" w:type="dxa"/>
          </w:tcPr>
          <w:p w14:paraId="7DD43957"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1A8BC1C" w14:textId="77777777" w:rsidR="00E9412D" w:rsidRDefault="00E9412D"/>
        </w:tc>
        <w:tc>
          <w:tcPr>
            <w:tcW w:w="1530" w:type="dxa"/>
          </w:tcPr>
          <w:p w14:paraId="5145619A"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DBE2C35" w14:textId="77777777" w:rsidR="0016685E" w:rsidRPr="006C7A56" w:rsidRDefault="00A12A68" w:rsidP="00AF3BC2">
            <w:pPr>
              <w:pStyle w:val="ESBodyText"/>
              <w:spacing w:after="0"/>
              <w:rPr>
                <w:sz w:val="20"/>
                <w:szCs w:val="24"/>
              </w:rPr>
            </w:pPr>
            <w:r>
              <w:rPr>
                <w:sz w:val="20"/>
              </w:rPr>
              <w:t>from:</w:t>
            </w:r>
            <w:r>
              <w:rPr>
                <w:sz w:val="20"/>
              </w:rPr>
              <w:br/>
              <w:t>Term 1</w:t>
            </w:r>
          </w:p>
          <w:p w14:paraId="33B2D03C" w14:textId="77777777" w:rsidR="00E9412D" w:rsidRDefault="00A12A68">
            <w:r>
              <w:rPr>
                <w:sz w:val="20"/>
              </w:rPr>
              <w:t>to:</w:t>
            </w:r>
            <w:r>
              <w:rPr>
                <w:sz w:val="20"/>
              </w:rPr>
              <w:br/>
              <w:t>Term 4</w:t>
            </w:r>
          </w:p>
        </w:tc>
        <w:tc>
          <w:tcPr>
            <w:tcW w:w="2160" w:type="dxa"/>
          </w:tcPr>
          <w:p w14:paraId="6DEB65AF" w14:textId="77777777" w:rsidR="003E1FC6" w:rsidRPr="006C7A56" w:rsidRDefault="00A12A68" w:rsidP="00AF3BC2">
            <w:pPr>
              <w:pStyle w:val="ESBodyText"/>
              <w:spacing w:after="0"/>
              <w:rPr>
                <w:sz w:val="20"/>
                <w:szCs w:val="24"/>
              </w:rPr>
            </w:pPr>
            <w:r>
              <w:rPr>
                <w:sz w:val="20"/>
              </w:rPr>
              <w:t>$0.00</w:t>
            </w:r>
          </w:p>
          <w:p w14:paraId="7AA8ED3F" w14:textId="77777777" w:rsidR="00E9412D" w:rsidRDefault="00E9412D"/>
          <w:p w14:paraId="3DA281B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E567497"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5C3800C"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19DBB56A" w14:textId="77777777" w:rsidTr="00AF3BC2">
        <w:trPr>
          <w:trHeight w:val="20"/>
        </w:trPr>
        <w:tc>
          <w:tcPr>
            <w:tcW w:w="6205" w:type="dxa"/>
            <w:gridSpan w:val="2"/>
          </w:tcPr>
          <w:p w14:paraId="6AE4636C" w14:textId="77777777" w:rsidR="003E1FC6" w:rsidRPr="006C7A56" w:rsidRDefault="00A12A68" w:rsidP="00AF3BC2">
            <w:pPr>
              <w:pStyle w:val="ESBodyText"/>
              <w:spacing w:after="0"/>
              <w:rPr>
                <w:sz w:val="20"/>
                <w:szCs w:val="24"/>
              </w:rPr>
            </w:pPr>
            <w:r>
              <w:rPr>
                <w:sz w:val="20"/>
              </w:rPr>
              <w:lastRenderedPageBreak/>
              <w:t xml:space="preserve">Whole school implementation of DIBELS </w:t>
            </w:r>
            <w:r>
              <w:rPr>
                <w:sz w:val="20"/>
              </w:rPr>
              <w:t>for benchmarking and progress tracking</w:t>
            </w:r>
          </w:p>
        </w:tc>
        <w:tc>
          <w:tcPr>
            <w:tcW w:w="3150" w:type="dxa"/>
          </w:tcPr>
          <w:p w14:paraId="56C72204"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070CFFE"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72E80342"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49D1FFD3" w14:textId="77777777" w:rsidR="00E9412D" w:rsidRDefault="00E9412D"/>
        </w:tc>
        <w:tc>
          <w:tcPr>
            <w:tcW w:w="1530" w:type="dxa"/>
          </w:tcPr>
          <w:p w14:paraId="18501D71"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4863F15" w14:textId="77777777" w:rsidR="0016685E" w:rsidRPr="006C7A56" w:rsidRDefault="00A12A68" w:rsidP="00AF3BC2">
            <w:pPr>
              <w:pStyle w:val="ESBodyText"/>
              <w:spacing w:after="0"/>
              <w:rPr>
                <w:sz w:val="20"/>
                <w:szCs w:val="24"/>
              </w:rPr>
            </w:pPr>
            <w:r>
              <w:rPr>
                <w:sz w:val="20"/>
              </w:rPr>
              <w:t>from:</w:t>
            </w:r>
            <w:r>
              <w:rPr>
                <w:sz w:val="20"/>
              </w:rPr>
              <w:br/>
              <w:t>Term 1</w:t>
            </w:r>
          </w:p>
          <w:p w14:paraId="3D2EE9F6" w14:textId="77777777" w:rsidR="00E9412D" w:rsidRDefault="00A12A68">
            <w:r>
              <w:rPr>
                <w:sz w:val="20"/>
              </w:rPr>
              <w:t>to:</w:t>
            </w:r>
            <w:r>
              <w:rPr>
                <w:sz w:val="20"/>
              </w:rPr>
              <w:br/>
              <w:t>Term 2</w:t>
            </w:r>
          </w:p>
        </w:tc>
        <w:tc>
          <w:tcPr>
            <w:tcW w:w="2160" w:type="dxa"/>
          </w:tcPr>
          <w:p w14:paraId="4BD25A55" w14:textId="77777777" w:rsidR="003E1FC6" w:rsidRPr="006C7A56" w:rsidRDefault="00A12A68" w:rsidP="00AF3BC2">
            <w:pPr>
              <w:pStyle w:val="ESBodyText"/>
              <w:spacing w:after="0"/>
              <w:rPr>
                <w:sz w:val="20"/>
                <w:szCs w:val="24"/>
              </w:rPr>
            </w:pPr>
            <w:r>
              <w:rPr>
                <w:sz w:val="20"/>
              </w:rPr>
              <w:t>$0.00</w:t>
            </w:r>
          </w:p>
          <w:p w14:paraId="5FE05228" w14:textId="77777777" w:rsidR="00E9412D" w:rsidRDefault="00E9412D"/>
          <w:p w14:paraId="3BBCBC3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28D9B91"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D95E0B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1F343079" w14:textId="77777777" w:rsidTr="00AF3BC2">
        <w:trPr>
          <w:trHeight w:val="20"/>
        </w:trPr>
        <w:tc>
          <w:tcPr>
            <w:tcW w:w="6205" w:type="dxa"/>
            <w:gridSpan w:val="2"/>
          </w:tcPr>
          <w:p w14:paraId="1CCB5590" w14:textId="77777777" w:rsidR="003E1FC6" w:rsidRPr="006C7A56" w:rsidRDefault="00A12A68" w:rsidP="00AF3BC2">
            <w:pPr>
              <w:pStyle w:val="ESBodyText"/>
              <w:spacing w:after="0"/>
              <w:rPr>
                <w:sz w:val="20"/>
                <w:szCs w:val="24"/>
              </w:rPr>
            </w:pPr>
            <w:r>
              <w:rPr>
                <w:sz w:val="20"/>
              </w:rPr>
              <w:t>Review existing numeracy practice and investigate models implemented by high-performing education systems includin</w:t>
            </w:r>
            <w:r>
              <w:rPr>
                <w:sz w:val="20"/>
              </w:rPr>
              <w:t>g Singapore, Hong Kong and Shanghai</w:t>
            </w:r>
          </w:p>
        </w:tc>
        <w:tc>
          <w:tcPr>
            <w:tcW w:w="3150" w:type="dxa"/>
          </w:tcPr>
          <w:p w14:paraId="3F9E35AD"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37E08D0"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0524DAAC"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71E5BA6B" w14:textId="77777777" w:rsidR="00E9412D" w:rsidRDefault="00E9412D"/>
        </w:tc>
        <w:tc>
          <w:tcPr>
            <w:tcW w:w="1530" w:type="dxa"/>
          </w:tcPr>
          <w:p w14:paraId="152D9515"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0BD0400" w14:textId="77777777" w:rsidR="0016685E" w:rsidRPr="006C7A56" w:rsidRDefault="00A12A68" w:rsidP="00AF3BC2">
            <w:pPr>
              <w:pStyle w:val="ESBodyText"/>
              <w:spacing w:after="0"/>
              <w:rPr>
                <w:sz w:val="20"/>
                <w:szCs w:val="24"/>
              </w:rPr>
            </w:pPr>
            <w:r>
              <w:rPr>
                <w:sz w:val="20"/>
              </w:rPr>
              <w:t>from:</w:t>
            </w:r>
            <w:r>
              <w:rPr>
                <w:sz w:val="20"/>
              </w:rPr>
              <w:br/>
              <w:t>Term 1</w:t>
            </w:r>
          </w:p>
          <w:p w14:paraId="3E4F1E69" w14:textId="77777777" w:rsidR="00E9412D" w:rsidRDefault="00A12A68">
            <w:r>
              <w:rPr>
                <w:sz w:val="20"/>
              </w:rPr>
              <w:t>to:</w:t>
            </w:r>
            <w:r>
              <w:rPr>
                <w:sz w:val="20"/>
              </w:rPr>
              <w:br/>
              <w:t>Term 4</w:t>
            </w:r>
          </w:p>
        </w:tc>
        <w:tc>
          <w:tcPr>
            <w:tcW w:w="2160" w:type="dxa"/>
          </w:tcPr>
          <w:p w14:paraId="7C4E74A3" w14:textId="77777777" w:rsidR="003E1FC6" w:rsidRPr="006C7A56" w:rsidRDefault="00A12A68" w:rsidP="00AF3BC2">
            <w:pPr>
              <w:pStyle w:val="ESBodyText"/>
              <w:spacing w:after="0"/>
              <w:rPr>
                <w:sz w:val="20"/>
                <w:szCs w:val="24"/>
              </w:rPr>
            </w:pPr>
            <w:r>
              <w:rPr>
                <w:sz w:val="20"/>
              </w:rPr>
              <w:t>$0.00</w:t>
            </w:r>
          </w:p>
          <w:p w14:paraId="68DD90E4" w14:textId="77777777" w:rsidR="00E9412D" w:rsidRDefault="00E9412D"/>
          <w:p w14:paraId="170C687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20FD3A6"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4377945"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36FB5E58" w14:textId="77777777" w:rsidTr="00AF3BC2">
        <w:trPr>
          <w:trHeight w:val="20"/>
        </w:trPr>
        <w:tc>
          <w:tcPr>
            <w:tcW w:w="6205" w:type="dxa"/>
            <w:gridSpan w:val="2"/>
          </w:tcPr>
          <w:p w14:paraId="303454B8" w14:textId="77777777" w:rsidR="003E1FC6" w:rsidRPr="006C7A56" w:rsidRDefault="00A12A68" w:rsidP="00AF3BC2">
            <w:pPr>
              <w:pStyle w:val="ESBodyText"/>
              <w:spacing w:after="0"/>
              <w:rPr>
                <w:sz w:val="20"/>
                <w:szCs w:val="24"/>
              </w:rPr>
            </w:pPr>
            <w:r>
              <w:rPr>
                <w:sz w:val="20"/>
              </w:rPr>
              <w:t>Expand the EPS Coaching Model</w:t>
            </w:r>
          </w:p>
        </w:tc>
        <w:tc>
          <w:tcPr>
            <w:tcW w:w="3150" w:type="dxa"/>
          </w:tcPr>
          <w:p w14:paraId="62A2EA9D"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F0F65B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2CBE3822"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187C4699" w14:textId="77777777" w:rsidR="00E9412D" w:rsidRDefault="00E9412D"/>
        </w:tc>
        <w:tc>
          <w:tcPr>
            <w:tcW w:w="1530" w:type="dxa"/>
          </w:tcPr>
          <w:p w14:paraId="72AD11AD"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48C1F97" w14:textId="77777777" w:rsidR="0016685E" w:rsidRPr="006C7A56" w:rsidRDefault="00A12A68" w:rsidP="00AF3BC2">
            <w:pPr>
              <w:pStyle w:val="ESBodyText"/>
              <w:spacing w:after="0"/>
              <w:rPr>
                <w:sz w:val="20"/>
                <w:szCs w:val="24"/>
              </w:rPr>
            </w:pPr>
            <w:r>
              <w:rPr>
                <w:sz w:val="20"/>
              </w:rPr>
              <w:t>from:</w:t>
            </w:r>
            <w:r>
              <w:rPr>
                <w:sz w:val="20"/>
              </w:rPr>
              <w:br/>
            </w:r>
            <w:r>
              <w:rPr>
                <w:sz w:val="20"/>
              </w:rPr>
              <w:t>Term 1</w:t>
            </w:r>
          </w:p>
          <w:p w14:paraId="3EA4ECE6" w14:textId="77777777" w:rsidR="00E9412D" w:rsidRDefault="00A12A68">
            <w:r>
              <w:rPr>
                <w:sz w:val="20"/>
              </w:rPr>
              <w:t>to:</w:t>
            </w:r>
            <w:r>
              <w:rPr>
                <w:sz w:val="20"/>
              </w:rPr>
              <w:br/>
              <w:t>Term 4</w:t>
            </w:r>
          </w:p>
        </w:tc>
        <w:tc>
          <w:tcPr>
            <w:tcW w:w="2160" w:type="dxa"/>
          </w:tcPr>
          <w:p w14:paraId="582115EF" w14:textId="77777777" w:rsidR="003E1FC6" w:rsidRPr="006C7A56" w:rsidRDefault="00A12A68" w:rsidP="00AF3BC2">
            <w:pPr>
              <w:pStyle w:val="ESBodyText"/>
              <w:spacing w:after="0"/>
              <w:rPr>
                <w:sz w:val="20"/>
                <w:szCs w:val="24"/>
              </w:rPr>
            </w:pPr>
            <w:r>
              <w:rPr>
                <w:sz w:val="20"/>
              </w:rPr>
              <w:t>$0.00</w:t>
            </w:r>
          </w:p>
          <w:p w14:paraId="08535EA0" w14:textId="77777777" w:rsidR="00E9412D" w:rsidRDefault="00E9412D"/>
          <w:p w14:paraId="0161C9B7"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F841DB1" w14:textId="77777777" w:rsidR="00E9412D" w:rsidRDefault="00A12A68">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2A73C93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26BFA6C4" w14:textId="77777777" w:rsidTr="00AF3BC2">
        <w:trPr>
          <w:trHeight w:val="20"/>
        </w:trPr>
        <w:tc>
          <w:tcPr>
            <w:tcW w:w="6205" w:type="dxa"/>
            <w:gridSpan w:val="2"/>
          </w:tcPr>
          <w:p w14:paraId="645F34DD" w14:textId="77777777" w:rsidR="003E1FC6" w:rsidRPr="006C7A56" w:rsidRDefault="00A12A68" w:rsidP="00AF3BC2">
            <w:pPr>
              <w:pStyle w:val="ESBodyText"/>
              <w:spacing w:after="0"/>
              <w:rPr>
                <w:sz w:val="20"/>
                <w:szCs w:val="24"/>
              </w:rPr>
            </w:pPr>
            <w:r>
              <w:rPr>
                <w:sz w:val="20"/>
              </w:rPr>
              <w:lastRenderedPageBreak/>
              <w:t xml:space="preserve">Identify students requiring Tier 2/3 support </w:t>
            </w:r>
            <w:r>
              <w:rPr>
                <w:sz w:val="20"/>
              </w:rPr>
              <w:t>through TLI in recurring cycles</w:t>
            </w:r>
          </w:p>
        </w:tc>
        <w:tc>
          <w:tcPr>
            <w:tcW w:w="3150" w:type="dxa"/>
          </w:tcPr>
          <w:p w14:paraId="337BF12E"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4E044F5" w14:textId="77777777" w:rsidR="00E9412D" w:rsidRDefault="00E9412D"/>
        </w:tc>
        <w:tc>
          <w:tcPr>
            <w:tcW w:w="1530" w:type="dxa"/>
          </w:tcPr>
          <w:p w14:paraId="1AC23D47"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8B59134" w14:textId="77777777" w:rsidR="0016685E" w:rsidRPr="006C7A56" w:rsidRDefault="00A12A68" w:rsidP="00AF3BC2">
            <w:pPr>
              <w:pStyle w:val="ESBodyText"/>
              <w:spacing w:after="0"/>
              <w:rPr>
                <w:sz w:val="20"/>
                <w:szCs w:val="24"/>
              </w:rPr>
            </w:pPr>
            <w:r>
              <w:rPr>
                <w:sz w:val="20"/>
              </w:rPr>
              <w:t>from:</w:t>
            </w:r>
            <w:r>
              <w:rPr>
                <w:sz w:val="20"/>
              </w:rPr>
              <w:br/>
              <w:t>Term 1</w:t>
            </w:r>
          </w:p>
          <w:p w14:paraId="58904B82" w14:textId="77777777" w:rsidR="00E9412D" w:rsidRDefault="00A12A68">
            <w:r>
              <w:rPr>
                <w:sz w:val="20"/>
              </w:rPr>
              <w:t>to:</w:t>
            </w:r>
            <w:r>
              <w:rPr>
                <w:sz w:val="20"/>
              </w:rPr>
              <w:br/>
              <w:t>Term 4</w:t>
            </w:r>
          </w:p>
        </w:tc>
        <w:tc>
          <w:tcPr>
            <w:tcW w:w="2160" w:type="dxa"/>
          </w:tcPr>
          <w:p w14:paraId="32ADAF57" w14:textId="77777777" w:rsidR="003E1FC6" w:rsidRPr="006C7A56" w:rsidRDefault="00A12A68" w:rsidP="00AF3BC2">
            <w:pPr>
              <w:pStyle w:val="ESBodyText"/>
              <w:spacing w:after="0"/>
              <w:rPr>
                <w:sz w:val="20"/>
                <w:szCs w:val="24"/>
              </w:rPr>
            </w:pPr>
            <w:r>
              <w:rPr>
                <w:sz w:val="20"/>
              </w:rPr>
              <w:t>$0.00</w:t>
            </w:r>
          </w:p>
          <w:p w14:paraId="4C2C72C6" w14:textId="77777777" w:rsidR="00E9412D" w:rsidRDefault="00E9412D"/>
          <w:p w14:paraId="603BEB6C"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5C371BC"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5EF41E4"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w:t>
            </w:r>
            <w:r>
              <w:rPr>
                <w:rFonts w:eastAsia="Arial"/>
                <w:color w:val="000000"/>
                <w:sz w:val="20"/>
              </w:rPr>
              <w:t xml:space="preserve"> items</w:t>
            </w:r>
          </w:p>
        </w:tc>
      </w:tr>
      <w:tr w:rsidR="00E9412D" w14:paraId="02884B23" w14:textId="77777777" w:rsidTr="00AF3BC2">
        <w:trPr>
          <w:trHeight w:val="20"/>
        </w:trPr>
        <w:tc>
          <w:tcPr>
            <w:tcW w:w="6205" w:type="dxa"/>
            <w:gridSpan w:val="2"/>
          </w:tcPr>
          <w:p w14:paraId="216D6600" w14:textId="77777777" w:rsidR="003E1FC6" w:rsidRPr="006C7A56" w:rsidRDefault="00A12A68" w:rsidP="00AF3BC2">
            <w:pPr>
              <w:pStyle w:val="ESBodyText"/>
              <w:spacing w:after="0"/>
              <w:rPr>
                <w:sz w:val="20"/>
                <w:szCs w:val="24"/>
              </w:rPr>
            </w:pPr>
            <w:r>
              <w:rPr>
                <w:sz w:val="20"/>
              </w:rPr>
              <w:t>Support teachers to effectively operate within the school's PLC Model</w:t>
            </w:r>
          </w:p>
        </w:tc>
        <w:tc>
          <w:tcPr>
            <w:tcW w:w="3150" w:type="dxa"/>
          </w:tcPr>
          <w:p w14:paraId="7CEEDBB2"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26F49BA"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326C4D65" w14:textId="77777777" w:rsidR="00E9412D" w:rsidRDefault="00E9412D"/>
        </w:tc>
        <w:tc>
          <w:tcPr>
            <w:tcW w:w="1530" w:type="dxa"/>
          </w:tcPr>
          <w:p w14:paraId="7FE1FA06"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B41AC52" w14:textId="77777777" w:rsidR="0016685E" w:rsidRPr="006C7A56" w:rsidRDefault="00A12A68" w:rsidP="00AF3BC2">
            <w:pPr>
              <w:pStyle w:val="ESBodyText"/>
              <w:spacing w:after="0"/>
              <w:rPr>
                <w:sz w:val="20"/>
                <w:szCs w:val="24"/>
              </w:rPr>
            </w:pPr>
            <w:r>
              <w:rPr>
                <w:sz w:val="20"/>
              </w:rPr>
              <w:t>from:</w:t>
            </w:r>
            <w:r>
              <w:rPr>
                <w:sz w:val="20"/>
              </w:rPr>
              <w:br/>
              <w:t>Term 1</w:t>
            </w:r>
          </w:p>
          <w:p w14:paraId="417C8E3F" w14:textId="77777777" w:rsidR="00E9412D" w:rsidRDefault="00A12A68">
            <w:r>
              <w:rPr>
                <w:sz w:val="20"/>
              </w:rPr>
              <w:t>to:</w:t>
            </w:r>
            <w:r>
              <w:rPr>
                <w:sz w:val="20"/>
              </w:rPr>
              <w:br/>
              <w:t>Term 4</w:t>
            </w:r>
          </w:p>
        </w:tc>
        <w:tc>
          <w:tcPr>
            <w:tcW w:w="2160" w:type="dxa"/>
          </w:tcPr>
          <w:p w14:paraId="6269D329" w14:textId="77777777" w:rsidR="003E1FC6" w:rsidRPr="006C7A56" w:rsidRDefault="00A12A68" w:rsidP="00AF3BC2">
            <w:pPr>
              <w:pStyle w:val="ESBodyText"/>
              <w:spacing w:after="0"/>
              <w:rPr>
                <w:sz w:val="20"/>
                <w:szCs w:val="24"/>
              </w:rPr>
            </w:pPr>
            <w:r>
              <w:rPr>
                <w:sz w:val="20"/>
              </w:rPr>
              <w:t>$0.00</w:t>
            </w:r>
          </w:p>
          <w:p w14:paraId="10D6C8A7" w14:textId="77777777" w:rsidR="00E9412D" w:rsidRDefault="00E9412D"/>
          <w:p w14:paraId="1ADC72B5"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6293A8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6B756C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E9412D" w14:paraId="75BA52AA" w14:textId="77777777" w:rsidTr="00AF3BC2">
        <w:trPr>
          <w:trHeight w:val="20"/>
        </w:trPr>
        <w:tc>
          <w:tcPr>
            <w:tcW w:w="6205" w:type="dxa"/>
            <w:gridSpan w:val="2"/>
          </w:tcPr>
          <w:p w14:paraId="41B73E74" w14:textId="77777777" w:rsidR="003E1FC6" w:rsidRPr="006C7A56" w:rsidRDefault="00A12A68" w:rsidP="00AF3BC2">
            <w:pPr>
              <w:pStyle w:val="ESBodyText"/>
              <w:spacing w:after="0"/>
              <w:rPr>
                <w:sz w:val="20"/>
                <w:szCs w:val="24"/>
              </w:rPr>
            </w:pPr>
            <w:r>
              <w:rPr>
                <w:sz w:val="20"/>
              </w:rPr>
              <w:lastRenderedPageBreak/>
              <w:t>Investigate Numeracy benchmarking systems</w:t>
            </w:r>
          </w:p>
        </w:tc>
        <w:tc>
          <w:tcPr>
            <w:tcW w:w="3150" w:type="dxa"/>
          </w:tcPr>
          <w:p w14:paraId="2DE3BF96"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539A700"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5FC865BE"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25F41373"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1F9AEC0F" w14:textId="77777777" w:rsidR="00E9412D" w:rsidRDefault="00E9412D"/>
        </w:tc>
        <w:tc>
          <w:tcPr>
            <w:tcW w:w="1530" w:type="dxa"/>
          </w:tcPr>
          <w:p w14:paraId="155EC7A7"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01E2117" w14:textId="77777777" w:rsidR="0016685E" w:rsidRPr="006C7A56" w:rsidRDefault="00A12A68" w:rsidP="00AF3BC2">
            <w:pPr>
              <w:pStyle w:val="ESBodyText"/>
              <w:spacing w:after="0"/>
              <w:rPr>
                <w:sz w:val="20"/>
                <w:szCs w:val="24"/>
              </w:rPr>
            </w:pPr>
            <w:r>
              <w:rPr>
                <w:sz w:val="20"/>
              </w:rPr>
              <w:t>from:</w:t>
            </w:r>
            <w:r>
              <w:rPr>
                <w:sz w:val="20"/>
              </w:rPr>
              <w:br/>
              <w:t>Term 1</w:t>
            </w:r>
          </w:p>
          <w:p w14:paraId="4EE85DE0" w14:textId="77777777" w:rsidR="00E9412D" w:rsidRDefault="00A12A68">
            <w:r>
              <w:rPr>
                <w:sz w:val="20"/>
              </w:rPr>
              <w:t>to:</w:t>
            </w:r>
            <w:r>
              <w:rPr>
                <w:sz w:val="20"/>
              </w:rPr>
              <w:br/>
              <w:t>Term 2</w:t>
            </w:r>
          </w:p>
        </w:tc>
        <w:tc>
          <w:tcPr>
            <w:tcW w:w="2160" w:type="dxa"/>
          </w:tcPr>
          <w:p w14:paraId="43663138" w14:textId="77777777" w:rsidR="003E1FC6" w:rsidRPr="006C7A56" w:rsidRDefault="00A12A68" w:rsidP="00AF3BC2">
            <w:pPr>
              <w:pStyle w:val="ESBodyText"/>
              <w:spacing w:after="0"/>
              <w:rPr>
                <w:sz w:val="20"/>
                <w:szCs w:val="24"/>
              </w:rPr>
            </w:pPr>
            <w:r>
              <w:rPr>
                <w:sz w:val="20"/>
              </w:rPr>
              <w:t>$0.00</w:t>
            </w:r>
          </w:p>
          <w:p w14:paraId="427AF8D3" w14:textId="77777777" w:rsidR="00E9412D" w:rsidRDefault="00E9412D"/>
          <w:p w14:paraId="02A89B6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95FB091"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70569D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5D0DEAF5" w14:textId="77777777" w:rsidTr="00AF3BC2">
        <w:trPr>
          <w:trHeight w:val="20"/>
        </w:trPr>
        <w:tc>
          <w:tcPr>
            <w:tcW w:w="6205" w:type="dxa"/>
            <w:gridSpan w:val="2"/>
          </w:tcPr>
          <w:p w14:paraId="080243BD" w14:textId="77777777" w:rsidR="003E1FC6" w:rsidRPr="006C7A56" w:rsidRDefault="00A12A68" w:rsidP="00AF3BC2">
            <w:pPr>
              <w:pStyle w:val="ESBodyText"/>
              <w:spacing w:after="0"/>
              <w:rPr>
                <w:sz w:val="20"/>
                <w:szCs w:val="24"/>
              </w:rPr>
            </w:pPr>
            <w:r>
              <w:rPr>
                <w:sz w:val="20"/>
              </w:rPr>
              <w:t>Ongoing documentation of a low-variance, knowledge-rich curriculum</w:t>
            </w:r>
          </w:p>
        </w:tc>
        <w:tc>
          <w:tcPr>
            <w:tcW w:w="3150" w:type="dxa"/>
          </w:tcPr>
          <w:p w14:paraId="59ED666D"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37F495B" w14:textId="77777777" w:rsidR="00E9412D" w:rsidRDefault="00E9412D"/>
        </w:tc>
        <w:tc>
          <w:tcPr>
            <w:tcW w:w="1530" w:type="dxa"/>
          </w:tcPr>
          <w:p w14:paraId="452DCECC"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9633E6E" w14:textId="77777777" w:rsidR="0016685E" w:rsidRPr="006C7A56" w:rsidRDefault="00A12A68" w:rsidP="00AF3BC2">
            <w:pPr>
              <w:pStyle w:val="ESBodyText"/>
              <w:spacing w:after="0"/>
              <w:rPr>
                <w:sz w:val="20"/>
                <w:szCs w:val="24"/>
              </w:rPr>
            </w:pPr>
            <w:r>
              <w:rPr>
                <w:sz w:val="20"/>
              </w:rPr>
              <w:t>from:</w:t>
            </w:r>
            <w:r>
              <w:rPr>
                <w:sz w:val="20"/>
              </w:rPr>
              <w:br/>
              <w:t>Term 1</w:t>
            </w:r>
          </w:p>
          <w:p w14:paraId="3F5EBF07" w14:textId="77777777" w:rsidR="00E9412D" w:rsidRDefault="00A12A68">
            <w:r>
              <w:rPr>
                <w:sz w:val="20"/>
              </w:rPr>
              <w:t>to:</w:t>
            </w:r>
            <w:r>
              <w:rPr>
                <w:sz w:val="20"/>
              </w:rPr>
              <w:br/>
              <w:t>Term 4</w:t>
            </w:r>
          </w:p>
        </w:tc>
        <w:tc>
          <w:tcPr>
            <w:tcW w:w="2160" w:type="dxa"/>
          </w:tcPr>
          <w:p w14:paraId="30D34ACF" w14:textId="77777777" w:rsidR="003E1FC6" w:rsidRPr="006C7A56" w:rsidRDefault="00A12A68" w:rsidP="00AF3BC2">
            <w:pPr>
              <w:pStyle w:val="ESBodyText"/>
              <w:spacing w:after="0"/>
              <w:rPr>
                <w:sz w:val="20"/>
                <w:szCs w:val="24"/>
              </w:rPr>
            </w:pPr>
            <w:r>
              <w:rPr>
                <w:sz w:val="20"/>
              </w:rPr>
              <w:t>$0.00</w:t>
            </w:r>
          </w:p>
          <w:p w14:paraId="34E9A3D1" w14:textId="77777777" w:rsidR="00E9412D" w:rsidRDefault="00E9412D"/>
          <w:p w14:paraId="023E60B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E122E5E"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w:t>
            </w:r>
            <w:r>
              <w:rPr>
                <w:rFonts w:eastAsia="Arial"/>
                <w:color w:val="000000"/>
                <w:sz w:val="20"/>
              </w:rPr>
              <w:t>ity Inclusion Tier 2 Funding will be used</w:t>
            </w:r>
          </w:p>
          <w:p w14:paraId="0A89A1B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4E12D937" w14:textId="77777777" w:rsidTr="00AF3BC2">
        <w:trPr>
          <w:trHeight w:val="20"/>
        </w:trPr>
        <w:tc>
          <w:tcPr>
            <w:tcW w:w="6205" w:type="dxa"/>
            <w:gridSpan w:val="2"/>
          </w:tcPr>
          <w:p w14:paraId="79FB8E0B" w14:textId="77777777" w:rsidR="003E1FC6" w:rsidRPr="006C7A56" w:rsidRDefault="00A12A68" w:rsidP="00AF3BC2">
            <w:pPr>
              <w:pStyle w:val="ESBodyText"/>
              <w:spacing w:after="0"/>
              <w:rPr>
                <w:sz w:val="20"/>
                <w:szCs w:val="24"/>
              </w:rPr>
            </w:pPr>
            <w:r>
              <w:rPr>
                <w:sz w:val="20"/>
              </w:rPr>
              <w:t>Implement the school's assessment schedule</w:t>
            </w:r>
          </w:p>
        </w:tc>
        <w:tc>
          <w:tcPr>
            <w:tcW w:w="3150" w:type="dxa"/>
          </w:tcPr>
          <w:p w14:paraId="4285426B"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D51D79E" w14:textId="77777777" w:rsidR="00E9412D" w:rsidRDefault="00E9412D"/>
        </w:tc>
        <w:tc>
          <w:tcPr>
            <w:tcW w:w="1530" w:type="dxa"/>
          </w:tcPr>
          <w:p w14:paraId="17C98C96"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A231535" w14:textId="77777777" w:rsidR="0016685E" w:rsidRPr="006C7A56" w:rsidRDefault="00A12A68" w:rsidP="00AF3BC2">
            <w:pPr>
              <w:pStyle w:val="ESBodyText"/>
              <w:spacing w:after="0"/>
              <w:rPr>
                <w:sz w:val="20"/>
                <w:szCs w:val="24"/>
              </w:rPr>
            </w:pPr>
            <w:r>
              <w:rPr>
                <w:sz w:val="20"/>
              </w:rPr>
              <w:t>from:</w:t>
            </w:r>
            <w:r>
              <w:rPr>
                <w:sz w:val="20"/>
              </w:rPr>
              <w:br/>
              <w:t>Term 1</w:t>
            </w:r>
          </w:p>
          <w:p w14:paraId="1EF16D5E" w14:textId="77777777" w:rsidR="00E9412D" w:rsidRDefault="00A12A68">
            <w:r>
              <w:rPr>
                <w:sz w:val="20"/>
              </w:rPr>
              <w:lastRenderedPageBreak/>
              <w:t>to:</w:t>
            </w:r>
            <w:r>
              <w:rPr>
                <w:sz w:val="20"/>
              </w:rPr>
              <w:br/>
              <w:t>Term 4</w:t>
            </w:r>
          </w:p>
        </w:tc>
        <w:tc>
          <w:tcPr>
            <w:tcW w:w="2160" w:type="dxa"/>
          </w:tcPr>
          <w:p w14:paraId="2EFD8432" w14:textId="77777777" w:rsidR="003E1FC6" w:rsidRPr="006C7A56" w:rsidRDefault="00A12A68" w:rsidP="00AF3BC2">
            <w:pPr>
              <w:pStyle w:val="ESBodyText"/>
              <w:spacing w:after="0"/>
              <w:rPr>
                <w:sz w:val="20"/>
                <w:szCs w:val="24"/>
              </w:rPr>
            </w:pPr>
            <w:r>
              <w:rPr>
                <w:sz w:val="20"/>
              </w:rPr>
              <w:lastRenderedPageBreak/>
              <w:t>$0.00</w:t>
            </w:r>
          </w:p>
          <w:p w14:paraId="4EC52BDC" w14:textId="77777777" w:rsidR="00E9412D" w:rsidRDefault="00E9412D"/>
          <w:p w14:paraId="7D306B83" w14:textId="77777777" w:rsidR="00E9412D" w:rsidRDefault="00A12A68">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45998391"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D5918A2"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7BC2585D" w14:textId="77777777" w:rsidTr="00AF3BC2">
        <w:trPr>
          <w:trHeight w:val="20"/>
        </w:trPr>
        <w:tc>
          <w:tcPr>
            <w:tcW w:w="6205" w:type="dxa"/>
            <w:gridSpan w:val="2"/>
          </w:tcPr>
          <w:p w14:paraId="4423EF11" w14:textId="77777777" w:rsidR="003E1FC6" w:rsidRPr="006C7A56" w:rsidRDefault="00A12A68" w:rsidP="00AF3BC2">
            <w:pPr>
              <w:pStyle w:val="ESBodyText"/>
              <w:spacing w:after="0"/>
              <w:rPr>
                <w:sz w:val="20"/>
                <w:szCs w:val="24"/>
              </w:rPr>
            </w:pPr>
            <w:r>
              <w:rPr>
                <w:sz w:val="20"/>
              </w:rPr>
              <w:lastRenderedPageBreak/>
              <w:t>Implement Sounds-Write across all grade levels</w:t>
            </w:r>
          </w:p>
        </w:tc>
        <w:tc>
          <w:tcPr>
            <w:tcW w:w="3150" w:type="dxa"/>
          </w:tcPr>
          <w:p w14:paraId="31974215"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2CEF07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w:t>
            </w:r>
            <w:r>
              <w:rPr>
                <w:rFonts w:eastAsia="Arial"/>
                <w:color w:val="000000"/>
                <w:sz w:val="20"/>
              </w:rPr>
              <w:t>ialist(s)</w:t>
            </w:r>
          </w:p>
          <w:p w14:paraId="27EC51C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300A6137"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Teacher(s)</w:t>
            </w:r>
          </w:p>
          <w:p w14:paraId="1940429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51484D63" w14:textId="77777777" w:rsidR="00E9412D" w:rsidRDefault="00E9412D"/>
        </w:tc>
        <w:tc>
          <w:tcPr>
            <w:tcW w:w="1530" w:type="dxa"/>
          </w:tcPr>
          <w:p w14:paraId="5DCDAC53"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658D26E" w14:textId="77777777" w:rsidR="0016685E" w:rsidRPr="006C7A56" w:rsidRDefault="00A12A68" w:rsidP="00AF3BC2">
            <w:pPr>
              <w:pStyle w:val="ESBodyText"/>
              <w:spacing w:after="0"/>
              <w:rPr>
                <w:sz w:val="20"/>
                <w:szCs w:val="24"/>
              </w:rPr>
            </w:pPr>
            <w:r>
              <w:rPr>
                <w:sz w:val="20"/>
              </w:rPr>
              <w:t>from:</w:t>
            </w:r>
            <w:r>
              <w:rPr>
                <w:sz w:val="20"/>
              </w:rPr>
              <w:br/>
              <w:t>Term 1</w:t>
            </w:r>
          </w:p>
          <w:p w14:paraId="088D9D7B" w14:textId="77777777" w:rsidR="00E9412D" w:rsidRDefault="00A12A68">
            <w:r>
              <w:rPr>
                <w:sz w:val="20"/>
              </w:rPr>
              <w:t>to:</w:t>
            </w:r>
            <w:r>
              <w:rPr>
                <w:sz w:val="20"/>
              </w:rPr>
              <w:br/>
              <w:t>Term 2</w:t>
            </w:r>
          </w:p>
        </w:tc>
        <w:tc>
          <w:tcPr>
            <w:tcW w:w="2160" w:type="dxa"/>
          </w:tcPr>
          <w:p w14:paraId="3BDF3127" w14:textId="77777777" w:rsidR="003E1FC6" w:rsidRPr="006C7A56" w:rsidRDefault="00A12A68" w:rsidP="00AF3BC2">
            <w:pPr>
              <w:pStyle w:val="ESBodyText"/>
              <w:spacing w:after="0"/>
              <w:rPr>
                <w:sz w:val="20"/>
                <w:szCs w:val="24"/>
              </w:rPr>
            </w:pPr>
            <w:r>
              <w:rPr>
                <w:sz w:val="20"/>
              </w:rPr>
              <w:t>$6,000.00</w:t>
            </w:r>
          </w:p>
          <w:p w14:paraId="7C6D8B38" w14:textId="77777777" w:rsidR="00E9412D" w:rsidRDefault="00E9412D"/>
          <w:p w14:paraId="1182CC52"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1E52BB2"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FCA3790"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4D1F6441" w14:textId="77777777" w:rsidTr="00AF3BC2">
        <w:trPr>
          <w:trHeight w:val="20"/>
        </w:trPr>
        <w:tc>
          <w:tcPr>
            <w:tcW w:w="6205" w:type="dxa"/>
            <w:gridSpan w:val="2"/>
          </w:tcPr>
          <w:p w14:paraId="69C4EBCE" w14:textId="77777777" w:rsidR="003E1FC6" w:rsidRPr="006C7A56" w:rsidRDefault="00A12A68" w:rsidP="00AF3BC2">
            <w:pPr>
              <w:pStyle w:val="ESBodyText"/>
              <w:spacing w:after="0"/>
              <w:rPr>
                <w:sz w:val="20"/>
                <w:szCs w:val="24"/>
              </w:rPr>
            </w:pPr>
            <w:r>
              <w:rPr>
                <w:sz w:val="20"/>
              </w:rPr>
              <w:t>Plan and deliver professional learning to support teacher understanding of Explicit and Direct Instruction</w:t>
            </w:r>
          </w:p>
        </w:tc>
        <w:tc>
          <w:tcPr>
            <w:tcW w:w="3150" w:type="dxa"/>
          </w:tcPr>
          <w:p w14:paraId="42974023"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F8453AF"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528B39AA"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42300779" w14:textId="77777777" w:rsidR="00E9412D" w:rsidRDefault="00E9412D"/>
        </w:tc>
        <w:tc>
          <w:tcPr>
            <w:tcW w:w="1530" w:type="dxa"/>
          </w:tcPr>
          <w:p w14:paraId="479B8932"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4EB0DA5" w14:textId="77777777" w:rsidR="0016685E" w:rsidRPr="006C7A56" w:rsidRDefault="00A12A68" w:rsidP="00AF3BC2">
            <w:pPr>
              <w:pStyle w:val="ESBodyText"/>
              <w:spacing w:after="0"/>
              <w:rPr>
                <w:sz w:val="20"/>
                <w:szCs w:val="24"/>
              </w:rPr>
            </w:pPr>
            <w:r>
              <w:rPr>
                <w:sz w:val="20"/>
              </w:rPr>
              <w:t>from:</w:t>
            </w:r>
            <w:r>
              <w:rPr>
                <w:sz w:val="20"/>
              </w:rPr>
              <w:br/>
              <w:t>Term 1</w:t>
            </w:r>
          </w:p>
          <w:p w14:paraId="38773B8C" w14:textId="77777777" w:rsidR="00E9412D" w:rsidRDefault="00A12A68">
            <w:r>
              <w:rPr>
                <w:sz w:val="20"/>
              </w:rPr>
              <w:t>to:</w:t>
            </w:r>
            <w:r>
              <w:rPr>
                <w:sz w:val="20"/>
              </w:rPr>
              <w:br/>
              <w:t>Term 3</w:t>
            </w:r>
          </w:p>
        </w:tc>
        <w:tc>
          <w:tcPr>
            <w:tcW w:w="2160" w:type="dxa"/>
          </w:tcPr>
          <w:p w14:paraId="51344413" w14:textId="77777777" w:rsidR="003E1FC6" w:rsidRPr="006C7A56" w:rsidRDefault="00A12A68" w:rsidP="00AF3BC2">
            <w:pPr>
              <w:pStyle w:val="ESBodyText"/>
              <w:spacing w:after="0"/>
              <w:rPr>
                <w:sz w:val="20"/>
                <w:szCs w:val="24"/>
              </w:rPr>
            </w:pPr>
            <w:r>
              <w:rPr>
                <w:sz w:val="20"/>
              </w:rPr>
              <w:t>$0.00</w:t>
            </w:r>
          </w:p>
          <w:p w14:paraId="5D245B0D" w14:textId="77777777" w:rsidR="00E9412D" w:rsidRDefault="00E9412D"/>
          <w:p w14:paraId="56C5ECDE"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21CF71D"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C40CDAE" w14:textId="77777777" w:rsidR="00E9412D" w:rsidRDefault="00A12A68">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E9412D" w14:paraId="0998345B" w14:textId="77777777" w:rsidTr="00AF3BC2">
        <w:trPr>
          <w:trHeight w:val="20"/>
        </w:trPr>
        <w:tc>
          <w:tcPr>
            <w:tcW w:w="6205" w:type="dxa"/>
            <w:gridSpan w:val="2"/>
          </w:tcPr>
          <w:p w14:paraId="4855EC80" w14:textId="77777777" w:rsidR="003E1FC6" w:rsidRPr="006C7A56" w:rsidRDefault="00A12A68" w:rsidP="00AF3BC2">
            <w:pPr>
              <w:pStyle w:val="ESBodyText"/>
              <w:spacing w:after="0"/>
              <w:rPr>
                <w:sz w:val="20"/>
                <w:szCs w:val="24"/>
              </w:rPr>
            </w:pPr>
            <w:r>
              <w:rPr>
                <w:sz w:val="20"/>
              </w:rPr>
              <w:lastRenderedPageBreak/>
              <w:t xml:space="preserve">Plan and Deliver Professional Learning in the Science </w:t>
            </w:r>
            <w:proofErr w:type="gramStart"/>
            <w:r>
              <w:rPr>
                <w:sz w:val="20"/>
              </w:rPr>
              <w:t>Of</w:t>
            </w:r>
            <w:proofErr w:type="gramEnd"/>
            <w:r>
              <w:rPr>
                <w:sz w:val="20"/>
              </w:rPr>
              <w:t xml:space="preserve"> Reading and Structured Literacy</w:t>
            </w:r>
          </w:p>
        </w:tc>
        <w:tc>
          <w:tcPr>
            <w:tcW w:w="3150" w:type="dxa"/>
          </w:tcPr>
          <w:p w14:paraId="235ED101"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784D96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0E95D7B5"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2580FB92" w14:textId="77777777" w:rsidR="00E9412D" w:rsidRDefault="00E9412D"/>
        </w:tc>
        <w:tc>
          <w:tcPr>
            <w:tcW w:w="1530" w:type="dxa"/>
          </w:tcPr>
          <w:p w14:paraId="603FC815"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9EBC8BD" w14:textId="77777777" w:rsidR="0016685E" w:rsidRPr="006C7A56" w:rsidRDefault="00A12A68" w:rsidP="00AF3BC2">
            <w:pPr>
              <w:pStyle w:val="ESBodyText"/>
              <w:spacing w:after="0"/>
              <w:rPr>
                <w:sz w:val="20"/>
                <w:szCs w:val="24"/>
              </w:rPr>
            </w:pPr>
            <w:r>
              <w:rPr>
                <w:sz w:val="20"/>
              </w:rPr>
              <w:t>f</w:t>
            </w:r>
            <w:r>
              <w:rPr>
                <w:sz w:val="20"/>
              </w:rPr>
              <w:t>rom:</w:t>
            </w:r>
            <w:r>
              <w:rPr>
                <w:sz w:val="20"/>
              </w:rPr>
              <w:br/>
              <w:t>Term 1</w:t>
            </w:r>
          </w:p>
          <w:p w14:paraId="3580BED9" w14:textId="77777777" w:rsidR="00E9412D" w:rsidRDefault="00A12A68">
            <w:r>
              <w:rPr>
                <w:sz w:val="20"/>
              </w:rPr>
              <w:t>to:</w:t>
            </w:r>
            <w:r>
              <w:rPr>
                <w:sz w:val="20"/>
              </w:rPr>
              <w:br/>
              <w:t>Term 4</w:t>
            </w:r>
          </w:p>
        </w:tc>
        <w:tc>
          <w:tcPr>
            <w:tcW w:w="2160" w:type="dxa"/>
          </w:tcPr>
          <w:p w14:paraId="2726498D" w14:textId="77777777" w:rsidR="003E1FC6" w:rsidRPr="006C7A56" w:rsidRDefault="00A12A68" w:rsidP="00AF3BC2">
            <w:pPr>
              <w:pStyle w:val="ESBodyText"/>
              <w:spacing w:after="0"/>
              <w:rPr>
                <w:sz w:val="20"/>
                <w:szCs w:val="24"/>
              </w:rPr>
            </w:pPr>
            <w:r>
              <w:rPr>
                <w:sz w:val="20"/>
              </w:rPr>
              <w:t>$2,000.00</w:t>
            </w:r>
          </w:p>
          <w:p w14:paraId="02E05AFA" w14:textId="77777777" w:rsidR="00E9412D" w:rsidRDefault="00E9412D"/>
          <w:p w14:paraId="740ED77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86E298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53D3E9F"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7B09D081" w14:textId="77777777" w:rsidTr="00AF3BC2">
        <w:trPr>
          <w:trHeight w:val="20"/>
        </w:trPr>
        <w:tc>
          <w:tcPr>
            <w:tcW w:w="6205" w:type="dxa"/>
            <w:gridSpan w:val="2"/>
          </w:tcPr>
          <w:p w14:paraId="2F1D2B53" w14:textId="77777777" w:rsidR="003E1FC6" w:rsidRPr="006C7A56" w:rsidRDefault="00A12A68" w:rsidP="00AF3BC2">
            <w:pPr>
              <w:pStyle w:val="ESBodyText"/>
              <w:spacing w:after="0"/>
              <w:rPr>
                <w:sz w:val="20"/>
                <w:szCs w:val="24"/>
              </w:rPr>
            </w:pPr>
            <w:r>
              <w:rPr>
                <w:sz w:val="20"/>
              </w:rPr>
              <w:t>Develop a school Reading Policy.</w:t>
            </w:r>
          </w:p>
        </w:tc>
        <w:tc>
          <w:tcPr>
            <w:tcW w:w="3150" w:type="dxa"/>
          </w:tcPr>
          <w:p w14:paraId="0D13E5B3"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F5FAFA3"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24E1CF1E"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05D36FA5" w14:textId="77777777" w:rsidR="00E9412D" w:rsidRDefault="00E9412D"/>
        </w:tc>
        <w:tc>
          <w:tcPr>
            <w:tcW w:w="1530" w:type="dxa"/>
          </w:tcPr>
          <w:p w14:paraId="1B6EB3D5"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0F5B046" w14:textId="77777777" w:rsidR="0016685E" w:rsidRPr="006C7A56" w:rsidRDefault="00A12A68" w:rsidP="00AF3BC2">
            <w:pPr>
              <w:pStyle w:val="ESBodyText"/>
              <w:spacing w:after="0"/>
              <w:rPr>
                <w:sz w:val="20"/>
                <w:szCs w:val="24"/>
              </w:rPr>
            </w:pPr>
            <w:r>
              <w:rPr>
                <w:sz w:val="20"/>
              </w:rPr>
              <w:t>from:</w:t>
            </w:r>
            <w:r>
              <w:rPr>
                <w:sz w:val="20"/>
              </w:rPr>
              <w:br/>
              <w:t>Term 1</w:t>
            </w:r>
          </w:p>
          <w:p w14:paraId="6C782240" w14:textId="77777777" w:rsidR="00E9412D" w:rsidRDefault="00A12A68">
            <w:r>
              <w:rPr>
                <w:sz w:val="20"/>
              </w:rPr>
              <w:t>to:</w:t>
            </w:r>
            <w:r>
              <w:rPr>
                <w:sz w:val="20"/>
              </w:rPr>
              <w:br/>
              <w:t>Term 2</w:t>
            </w:r>
          </w:p>
        </w:tc>
        <w:tc>
          <w:tcPr>
            <w:tcW w:w="2160" w:type="dxa"/>
          </w:tcPr>
          <w:p w14:paraId="57C6F3A0" w14:textId="77777777" w:rsidR="003E1FC6" w:rsidRPr="006C7A56" w:rsidRDefault="00A12A68" w:rsidP="00AF3BC2">
            <w:pPr>
              <w:pStyle w:val="ESBodyText"/>
              <w:spacing w:after="0"/>
              <w:rPr>
                <w:sz w:val="20"/>
                <w:szCs w:val="24"/>
              </w:rPr>
            </w:pPr>
            <w:r>
              <w:rPr>
                <w:sz w:val="20"/>
              </w:rPr>
              <w:t>$0.00</w:t>
            </w:r>
          </w:p>
          <w:p w14:paraId="067D289B" w14:textId="77777777" w:rsidR="00E9412D" w:rsidRDefault="00E9412D"/>
          <w:p w14:paraId="0A8B6FDE"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24F5BE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985BF54"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2C6380F8" w14:textId="77777777" w:rsidTr="00FA4D4A">
        <w:trPr>
          <w:trHeight w:val="15"/>
        </w:trPr>
        <w:tc>
          <w:tcPr>
            <w:tcW w:w="3119" w:type="dxa"/>
            <w:shd w:val="clear" w:color="auto" w:fill="FFFFFF"/>
          </w:tcPr>
          <w:p w14:paraId="4290E0A5" w14:textId="77777777" w:rsidR="00973DEE" w:rsidRPr="006C7A56" w:rsidRDefault="00A12A68" w:rsidP="00171379">
            <w:pPr>
              <w:pStyle w:val="Heading3"/>
              <w:spacing w:before="0" w:after="0"/>
              <w:rPr>
                <w:szCs w:val="24"/>
              </w:rPr>
            </w:pPr>
            <w:r>
              <w:rPr>
                <w:szCs w:val="24"/>
              </w:rPr>
              <w:lastRenderedPageBreak/>
              <w:t>KIS 2</w:t>
            </w:r>
          </w:p>
          <w:p w14:paraId="4B06F67A" w14:textId="77777777" w:rsidR="00E9412D" w:rsidRDefault="00A12A68">
            <w:r>
              <w:rPr>
                <w:sz w:val="20"/>
              </w:rPr>
              <w:t>Priority 2022 Dimension</w:t>
            </w:r>
          </w:p>
        </w:tc>
        <w:tc>
          <w:tcPr>
            <w:tcW w:w="11996" w:type="dxa"/>
            <w:gridSpan w:val="5"/>
            <w:shd w:val="clear" w:color="auto" w:fill="FFFFFF"/>
          </w:tcPr>
          <w:p w14:paraId="652A8CAC" w14:textId="77777777" w:rsidR="00973DEE" w:rsidRPr="00FE3D5C" w:rsidRDefault="00A12A68"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w:t>
            </w:r>
            <w:r>
              <w:rPr>
                <w:sz w:val="20"/>
              </w:rPr>
              <w:t>vulnerable</w:t>
            </w:r>
          </w:p>
        </w:tc>
      </w:tr>
      <w:tr w:rsidR="00E9412D" w14:paraId="1623EDCC" w14:textId="77777777" w:rsidTr="005D3D69">
        <w:trPr>
          <w:trHeight w:val="263"/>
        </w:trPr>
        <w:tc>
          <w:tcPr>
            <w:tcW w:w="3119" w:type="dxa"/>
            <w:shd w:val="clear" w:color="auto" w:fill="D9D9D9" w:themeFill="background1" w:themeFillShade="D9"/>
          </w:tcPr>
          <w:p w14:paraId="005785CF" w14:textId="77777777" w:rsidR="003E1FC6" w:rsidRPr="005D3D69" w:rsidRDefault="00A12A68" w:rsidP="00AF3BC2">
            <w:pPr>
              <w:pStyle w:val="ESBodyText"/>
              <w:spacing w:after="0"/>
              <w:rPr>
                <w:b/>
                <w:sz w:val="20"/>
                <w:szCs w:val="24"/>
              </w:rPr>
            </w:pPr>
            <w:r w:rsidRPr="005D3D69">
              <w:rPr>
                <w:b/>
                <w:sz w:val="20"/>
                <w:szCs w:val="24"/>
              </w:rPr>
              <w:t>Actions</w:t>
            </w:r>
          </w:p>
        </w:tc>
        <w:tc>
          <w:tcPr>
            <w:tcW w:w="11996" w:type="dxa"/>
            <w:gridSpan w:val="5"/>
          </w:tcPr>
          <w:p w14:paraId="38B51644" w14:textId="77777777" w:rsidR="003E1FC6" w:rsidRPr="006C7A56" w:rsidRDefault="00A12A68" w:rsidP="00AF3BC2">
            <w:pPr>
              <w:pStyle w:val="ESBodyText"/>
              <w:spacing w:after="0"/>
              <w:rPr>
                <w:sz w:val="20"/>
                <w:szCs w:val="24"/>
              </w:rPr>
            </w:pPr>
            <w:r>
              <w:rPr>
                <w:sz w:val="20"/>
              </w:rPr>
              <w:t>- Investigate available wellbeing approaches</w:t>
            </w:r>
            <w:r>
              <w:rPr>
                <w:sz w:val="20"/>
              </w:rPr>
              <w:br/>
              <w:t>- Review and revise the wellbeing curriculum across all grade levels</w:t>
            </w:r>
            <w:r>
              <w:rPr>
                <w:sz w:val="20"/>
              </w:rPr>
              <w:br/>
              <w:t>- Engage in Respectful Relationships training</w:t>
            </w:r>
            <w:r>
              <w:rPr>
                <w:sz w:val="20"/>
              </w:rPr>
              <w:br/>
              <w:t>- Establish a Respectful Relationships Steering Group</w:t>
            </w:r>
            <w:r>
              <w:rPr>
                <w:sz w:val="20"/>
              </w:rPr>
              <w:br/>
              <w:t>- Develop and implemen</w:t>
            </w:r>
            <w:r>
              <w:rPr>
                <w:sz w:val="20"/>
              </w:rPr>
              <w:t xml:space="preserve">t whole school wellbeing structures, including processes that guide our response to student wellbeing and </w:t>
            </w:r>
            <w:proofErr w:type="spellStart"/>
            <w:r>
              <w:rPr>
                <w:sz w:val="20"/>
              </w:rPr>
              <w:t>behavioural</w:t>
            </w:r>
            <w:proofErr w:type="spellEnd"/>
            <w:r>
              <w:rPr>
                <w:sz w:val="20"/>
              </w:rPr>
              <w:t xml:space="preserve"> concerns</w:t>
            </w:r>
            <w:r>
              <w:rPr>
                <w:sz w:val="20"/>
              </w:rPr>
              <w:br/>
              <w:t>- Expand student representative frameworks including Student Leadership, Environmental Leadership and House Captains</w:t>
            </w:r>
            <w:r>
              <w:rPr>
                <w:sz w:val="20"/>
              </w:rPr>
              <w:br/>
              <w:t>- Expand wel</w:t>
            </w:r>
            <w:r>
              <w:rPr>
                <w:sz w:val="20"/>
              </w:rPr>
              <w:t>lbeing and co-curricular activities including lunchtime activities</w:t>
            </w:r>
          </w:p>
        </w:tc>
      </w:tr>
      <w:tr w:rsidR="00E9412D" w14:paraId="158290F0" w14:textId="77777777" w:rsidTr="005D3D69">
        <w:trPr>
          <w:trHeight w:val="110"/>
        </w:trPr>
        <w:tc>
          <w:tcPr>
            <w:tcW w:w="3119" w:type="dxa"/>
            <w:shd w:val="clear" w:color="auto" w:fill="D9D9D9" w:themeFill="background1" w:themeFillShade="D9"/>
          </w:tcPr>
          <w:p w14:paraId="7B666AB8" w14:textId="77777777" w:rsidR="00973DEE" w:rsidRPr="005D3D69" w:rsidRDefault="00A12A68" w:rsidP="00AF3BC2">
            <w:pPr>
              <w:pStyle w:val="ESBodyText"/>
              <w:spacing w:after="0"/>
              <w:rPr>
                <w:b/>
                <w:sz w:val="20"/>
                <w:szCs w:val="24"/>
              </w:rPr>
            </w:pPr>
            <w:r w:rsidRPr="005D3D69">
              <w:rPr>
                <w:b/>
                <w:sz w:val="20"/>
                <w:szCs w:val="24"/>
              </w:rPr>
              <w:t>Outcomes</w:t>
            </w:r>
          </w:p>
        </w:tc>
        <w:tc>
          <w:tcPr>
            <w:tcW w:w="11996" w:type="dxa"/>
            <w:gridSpan w:val="5"/>
          </w:tcPr>
          <w:p w14:paraId="23191D37" w14:textId="77777777" w:rsidR="00973DEE" w:rsidRPr="006C7A56" w:rsidRDefault="00A12A68" w:rsidP="00AF3BC2">
            <w:pPr>
              <w:pStyle w:val="ESBodyText"/>
              <w:spacing w:after="0"/>
              <w:rPr>
                <w:sz w:val="20"/>
                <w:szCs w:val="24"/>
              </w:rPr>
            </w:pPr>
            <w:r>
              <w:rPr>
                <w:sz w:val="20"/>
              </w:rPr>
              <w:t>Teachers will:</w:t>
            </w:r>
            <w:r>
              <w:rPr>
                <w:sz w:val="20"/>
              </w:rPr>
              <w:br/>
              <w:t>•</w:t>
            </w:r>
            <w:r>
              <w:rPr>
                <w:sz w:val="20"/>
              </w:rPr>
              <w:tab/>
              <w:t xml:space="preserve">Contribute to the ongoing review and refinement of school wellbeing and </w:t>
            </w:r>
            <w:proofErr w:type="spellStart"/>
            <w:r>
              <w:rPr>
                <w:sz w:val="20"/>
              </w:rPr>
              <w:t>behaviour</w:t>
            </w:r>
            <w:proofErr w:type="spellEnd"/>
            <w:r>
              <w:rPr>
                <w:sz w:val="20"/>
              </w:rPr>
              <w:t xml:space="preserve"> processes</w:t>
            </w:r>
            <w:r>
              <w:rPr>
                <w:sz w:val="20"/>
              </w:rPr>
              <w:br/>
              <w:t>•</w:t>
            </w:r>
            <w:r>
              <w:rPr>
                <w:sz w:val="20"/>
              </w:rPr>
              <w:tab/>
              <w:t>Implement the above-mentioned processes</w:t>
            </w:r>
            <w:r>
              <w:rPr>
                <w:sz w:val="20"/>
              </w:rPr>
              <w:br/>
              <w:t>•</w:t>
            </w:r>
            <w:r>
              <w:rPr>
                <w:sz w:val="20"/>
              </w:rPr>
              <w:tab/>
              <w:t>Model and consistently app</w:t>
            </w:r>
            <w:r>
              <w:rPr>
                <w:sz w:val="20"/>
              </w:rPr>
              <w:t>ly agreed upon routines and practices</w:t>
            </w:r>
            <w:r>
              <w:rPr>
                <w:sz w:val="20"/>
              </w:rPr>
              <w:br/>
              <w:t>•</w:t>
            </w:r>
            <w:r>
              <w:rPr>
                <w:sz w:val="20"/>
              </w:rPr>
              <w:tab/>
              <w:t>Explicitly teach social-emotional learning within the core curriculum</w:t>
            </w:r>
            <w:r>
              <w:rPr>
                <w:sz w:val="20"/>
              </w:rPr>
              <w:br/>
              <w:t>•</w:t>
            </w:r>
            <w:r>
              <w:rPr>
                <w:sz w:val="20"/>
              </w:rPr>
              <w:tab/>
              <w:t>Develop strong, productive relationships with students</w:t>
            </w:r>
            <w:r>
              <w:rPr>
                <w:sz w:val="20"/>
              </w:rPr>
              <w:br/>
              <w:t>•</w:t>
            </w:r>
            <w:r>
              <w:rPr>
                <w:sz w:val="20"/>
              </w:rPr>
              <w:tab/>
              <w:t xml:space="preserve">Monitor student wellbeing and </w:t>
            </w:r>
            <w:proofErr w:type="spellStart"/>
            <w:r>
              <w:rPr>
                <w:sz w:val="20"/>
              </w:rPr>
              <w:t>behaviour</w:t>
            </w:r>
            <w:proofErr w:type="spellEnd"/>
            <w:r>
              <w:rPr>
                <w:sz w:val="20"/>
              </w:rPr>
              <w:t xml:space="preserve"> and apply agreed upon strategies</w:t>
            </w:r>
            <w:r>
              <w:rPr>
                <w:sz w:val="20"/>
              </w:rPr>
              <w:br/>
              <w:t>•</w:t>
            </w:r>
            <w:r>
              <w:rPr>
                <w:sz w:val="20"/>
              </w:rPr>
              <w:tab/>
              <w:t>Escalate stu</w:t>
            </w:r>
            <w:r>
              <w:rPr>
                <w:sz w:val="20"/>
              </w:rPr>
              <w:t xml:space="preserve">dent wellbeing and </w:t>
            </w:r>
            <w:proofErr w:type="spellStart"/>
            <w:r>
              <w:rPr>
                <w:sz w:val="20"/>
              </w:rPr>
              <w:t>behaviour</w:t>
            </w:r>
            <w:proofErr w:type="spellEnd"/>
            <w:r>
              <w:rPr>
                <w:sz w:val="20"/>
              </w:rPr>
              <w:t xml:space="preserve"> concerns where necessary</w:t>
            </w:r>
            <w:r>
              <w:rPr>
                <w:sz w:val="20"/>
              </w:rPr>
              <w:br/>
            </w:r>
            <w:r>
              <w:rPr>
                <w:sz w:val="20"/>
              </w:rPr>
              <w:br/>
              <w:t>Students will:</w:t>
            </w:r>
            <w:r>
              <w:rPr>
                <w:sz w:val="20"/>
              </w:rPr>
              <w:br/>
              <w:t>•</w:t>
            </w:r>
            <w:r>
              <w:rPr>
                <w:sz w:val="20"/>
              </w:rPr>
              <w:tab/>
              <w:t>Feel supported and engaged and contribute to a strong classroom culture</w:t>
            </w:r>
            <w:r>
              <w:rPr>
                <w:sz w:val="20"/>
              </w:rPr>
              <w:br/>
              <w:t>•</w:t>
            </w:r>
            <w:r>
              <w:rPr>
                <w:sz w:val="20"/>
              </w:rPr>
              <w:tab/>
              <w:t>Receive support when at-risk</w:t>
            </w:r>
            <w:r>
              <w:rPr>
                <w:sz w:val="20"/>
              </w:rPr>
              <w:br/>
              <w:t>•</w:t>
            </w:r>
            <w:r>
              <w:rPr>
                <w:sz w:val="20"/>
              </w:rPr>
              <w:tab/>
              <w:t>Develop and maintain strong relationships with peers</w:t>
            </w:r>
            <w:r>
              <w:rPr>
                <w:sz w:val="20"/>
              </w:rPr>
              <w:br/>
              <w:t>•</w:t>
            </w:r>
            <w:r>
              <w:rPr>
                <w:sz w:val="20"/>
              </w:rPr>
              <w:tab/>
              <w:t xml:space="preserve">Receive </w:t>
            </w:r>
            <w:proofErr w:type="spellStart"/>
            <w:r>
              <w:rPr>
                <w:sz w:val="20"/>
              </w:rPr>
              <w:t>individualised</w:t>
            </w:r>
            <w:proofErr w:type="spellEnd"/>
            <w:r>
              <w:rPr>
                <w:sz w:val="20"/>
              </w:rPr>
              <w:t xml:space="preserve"> s</w:t>
            </w:r>
            <w:r>
              <w:rPr>
                <w:sz w:val="20"/>
              </w:rPr>
              <w:t>upport with regular monitoring and student support group meetings (with parents) where appropriate</w:t>
            </w:r>
            <w:r>
              <w:rPr>
                <w:sz w:val="20"/>
              </w:rPr>
              <w:br/>
              <w:t>•</w:t>
            </w:r>
            <w:r>
              <w:rPr>
                <w:sz w:val="20"/>
              </w:rPr>
              <w:tab/>
              <w:t>Be involved in student representative forums</w:t>
            </w:r>
            <w:r>
              <w:rPr>
                <w:sz w:val="20"/>
              </w:rPr>
              <w:br/>
            </w:r>
            <w:r>
              <w:rPr>
                <w:sz w:val="20"/>
              </w:rPr>
              <w:br/>
              <w:t>School leadership will:</w:t>
            </w:r>
            <w:r>
              <w:rPr>
                <w:sz w:val="20"/>
              </w:rPr>
              <w:br/>
              <w:t>•</w:t>
            </w:r>
            <w:r>
              <w:rPr>
                <w:sz w:val="20"/>
              </w:rPr>
              <w:tab/>
              <w:t>Work collaboratively to evolve the whole school wellbeing framework</w:t>
            </w:r>
            <w:r>
              <w:rPr>
                <w:sz w:val="20"/>
              </w:rPr>
              <w:br/>
              <w:t>•</w:t>
            </w:r>
            <w:r>
              <w:rPr>
                <w:sz w:val="20"/>
              </w:rPr>
              <w:tab/>
              <w:t xml:space="preserve">Articulate a </w:t>
            </w:r>
            <w:r>
              <w:rPr>
                <w:sz w:val="20"/>
              </w:rPr>
              <w:t>common understanding of the whole school approach to wellbeing</w:t>
            </w:r>
            <w:r>
              <w:rPr>
                <w:sz w:val="20"/>
              </w:rPr>
              <w:br/>
              <w:t>•</w:t>
            </w:r>
            <w:r>
              <w:rPr>
                <w:sz w:val="20"/>
              </w:rPr>
              <w:tab/>
              <w:t>Strengthen engagement with regional and external support agencies including health services</w:t>
            </w:r>
            <w:r>
              <w:rPr>
                <w:sz w:val="20"/>
              </w:rPr>
              <w:br/>
              <w:t>•</w:t>
            </w:r>
            <w:r>
              <w:rPr>
                <w:sz w:val="20"/>
              </w:rPr>
              <w:tab/>
              <w:t>Establish agreed monitoring processes and ensure their visibility</w:t>
            </w:r>
            <w:r>
              <w:rPr>
                <w:sz w:val="20"/>
              </w:rPr>
              <w:br/>
              <w:t>•</w:t>
            </w:r>
            <w:r>
              <w:rPr>
                <w:sz w:val="20"/>
              </w:rPr>
              <w:tab/>
              <w:t>Establish a case management m</w:t>
            </w:r>
            <w:r>
              <w:rPr>
                <w:sz w:val="20"/>
              </w:rPr>
              <w:t>odel to support individual students</w:t>
            </w:r>
            <w:r>
              <w:rPr>
                <w:sz w:val="20"/>
              </w:rPr>
              <w:br/>
              <w:t>•</w:t>
            </w:r>
            <w:r>
              <w:rPr>
                <w:sz w:val="20"/>
              </w:rPr>
              <w:tab/>
              <w:t>Support families of at-risk students</w:t>
            </w:r>
          </w:p>
        </w:tc>
      </w:tr>
      <w:tr w:rsidR="00E9412D" w14:paraId="794204B6" w14:textId="77777777" w:rsidTr="005D3D69">
        <w:trPr>
          <w:trHeight w:val="110"/>
        </w:trPr>
        <w:tc>
          <w:tcPr>
            <w:tcW w:w="3119" w:type="dxa"/>
            <w:shd w:val="clear" w:color="auto" w:fill="D9D9D9" w:themeFill="background1" w:themeFillShade="D9"/>
          </w:tcPr>
          <w:p w14:paraId="4CFF0561" w14:textId="77777777" w:rsidR="00171379" w:rsidRPr="005D3D69" w:rsidRDefault="00A12A68"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6E7E2AEF" w14:textId="77777777" w:rsidR="00171379" w:rsidRPr="006C7A56" w:rsidRDefault="00A12A68" w:rsidP="00AF3BC2">
            <w:pPr>
              <w:pStyle w:val="ESBodyText"/>
              <w:spacing w:after="0"/>
              <w:rPr>
                <w:sz w:val="20"/>
                <w:szCs w:val="24"/>
              </w:rPr>
            </w:pPr>
            <w:r>
              <w:rPr>
                <w:sz w:val="20"/>
              </w:rPr>
              <w:t>•</w:t>
            </w:r>
            <w:r>
              <w:rPr>
                <w:sz w:val="20"/>
              </w:rPr>
              <w:tab/>
              <w:t xml:space="preserve">Documentation of frameworks, policies or programs </w:t>
            </w:r>
            <w:r>
              <w:rPr>
                <w:sz w:val="20"/>
              </w:rPr>
              <w:br/>
              <w:t>•</w:t>
            </w:r>
            <w:r>
              <w:rPr>
                <w:sz w:val="20"/>
              </w:rPr>
              <w:tab/>
              <w:t xml:space="preserve">Shared PL goals documented in staff PDPs </w:t>
            </w:r>
            <w:r>
              <w:rPr>
                <w:sz w:val="20"/>
              </w:rPr>
              <w:br/>
              <w:t>•</w:t>
            </w:r>
            <w:r>
              <w:rPr>
                <w:sz w:val="20"/>
              </w:rPr>
              <w:tab/>
            </w:r>
            <w:r>
              <w:rPr>
                <w:sz w:val="20"/>
              </w:rPr>
              <w:t xml:space="preserve">Curriculum documentation reflecting social and emotional learning </w:t>
            </w:r>
            <w:r>
              <w:rPr>
                <w:sz w:val="20"/>
              </w:rPr>
              <w:br/>
              <w:t>•</w:t>
            </w:r>
            <w:r>
              <w:rPr>
                <w:sz w:val="20"/>
              </w:rPr>
              <w:tab/>
              <w:t xml:space="preserve">Documentation of resources for wellbeing programs </w:t>
            </w:r>
            <w:r>
              <w:rPr>
                <w:sz w:val="20"/>
              </w:rPr>
              <w:br/>
              <w:t>•</w:t>
            </w:r>
            <w:r>
              <w:rPr>
                <w:sz w:val="20"/>
              </w:rPr>
              <w:tab/>
              <w:t xml:space="preserve">Documentation of referrals and communication processes regarding monitoring and escalating wellbeing concerns </w:t>
            </w:r>
            <w:r>
              <w:rPr>
                <w:sz w:val="20"/>
              </w:rPr>
              <w:br/>
              <w:t>•</w:t>
            </w:r>
            <w:r>
              <w:rPr>
                <w:sz w:val="20"/>
              </w:rPr>
              <w:tab/>
              <w:t>Teacher reports of st</w:t>
            </w:r>
            <w:r>
              <w:rPr>
                <w:sz w:val="20"/>
              </w:rPr>
              <w:t xml:space="preserve">udent wellbeing concerns </w:t>
            </w:r>
            <w:r>
              <w:rPr>
                <w:sz w:val="20"/>
              </w:rPr>
              <w:br/>
              <w:t>•</w:t>
            </w:r>
            <w:r>
              <w:rPr>
                <w:sz w:val="20"/>
              </w:rPr>
              <w:tab/>
              <w:t xml:space="preserve">Data used to identify students in need of targeted support </w:t>
            </w:r>
            <w:r>
              <w:rPr>
                <w:sz w:val="20"/>
              </w:rPr>
              <w:br/>
              <w:t>•</w:t>
            </w:r>
            <w:r>
              <w:rPr>
                <w:sz w:val="20"/>
              </w:rPr>
              <w:tab/>
              <w:t xml:space="preserve">Data of counselling services accessed by students and families </w:t>
            </w:r>
            <w:r>
              <w:rPr>
                <w:sz w:val="20"/>
              </w:rPr>
              <w:br/>
              <w:t>•</w:t>
            </w:r>
            <w:r>
              <w:rPr>
                <w:sz w:val="20"/>
              </w:rPr>
              <w:tab/>
              <w:t>Documentation of strategies students will use in classes and at school</w:t>
            </w:r>
          </w:p>
        </w:tc>
      </w:tr>
      <w:tr w:rsidR="00E9412D" w14:paraId="5ED15E00" w14:textId="77777777" w:rsidTr="006C7A56">
        <w:trPr>
          <w:trHeight w:val="549"/>
        </w:trPr>
        <w:tc>
          <w:tcPr>
            <w:tcW w:w="6205" w:type="dxa"/>
            <w:gridSpan w:val="2"/>
            <w:shd w:val="clear" w:color="auto" w:fill="D9D9D9" w:themeFill="background1" w:themeFillShade="D9"/>
          </w:tcPr>
          <w:p w14:paraId="74BBBDEA" w14:textId="77777777" w:rsidR="003E1FC6" w:rsidRPr="006C7A56" w:rsidRDefault="00A12A6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171A754" w14:textId="77777777" w:rsidR="003E1FC6" w:rsidRPr="006C7A56" w:rsidRDefault="00A12A68" w:rsidP="00FA4D4A">
            <w:pPr>
              <w:pStyle w:val="Heading3"/>
              <w:spacing w:before="0" w:after="0"/>
              <w:rPr>
                <w:szCs w:val="24"/>
              </w:rPr>
            </w:pPr>
            <w:r>
              <w:rPr>
                <w:szCs w:val="24"/>
              </w:rPr>
              <w:t>Pe</w:t>
            </w:r>
            <w:r>
              <w:rPr>
                <w:szCs w:val="24"/>
              </w:rPr>
              <w:t>ople Responsible</w:t>
            </w:r>
          </w:p>
        </w:tc>
        <w:tc>
          <w:tcPr>
            <w:tcW w:w="1530" w:type="dxa"/>
            <w:shd w:val="clear" w:color="auto" w:fill="D9D9D9" w:themeFill="background1" w:themeFillShade="D9"/>
          </w:tcPr>
          <w:p w14:paraId="602D1BF4" w14:textId="77777777" w:rsidR="003E1FC6" w:rsidRPr="006C7A56" w:rsidRDefault="00A12A6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D9642B2" w14:textId="77777777" w:rsidR="003E1FC6" w:rsidRPr="006C7A56" w:rsidRDefault="00A12A6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8898573" w14:textId="77777777" w:rsidR="003E1FC6" w:rsidRPr="006C7A56" w:rsidRDefault="00A12A68" w:rsidP="00FA4D4A">
            <w:pPr>
              <w:pStyle w:val="Heading3"/>
              <w:spacing w:before="0" w:after="0"/>
              <w:rPr>
                <w:szCs w:val="24"/>
              </w:rPr>
            </w:pPr>
            <w:r>
              <w:rPr>
                <w:szCs w:val="24"/>
              </w:rPr>
              <w:t>Funding Streams</w:t>
            </w:r>
          </w:p>
        </w:tc>
      </w:tr>
      <w:tr w:rsidR="00E9412D" w14:paraId="57924C84" w14:textId="77777777" w:rsidTr="00AF3BC2">
        <w:trPr>
          <w:trHeight w:val="20"/>
        </w:trPr>
        <w:tc>
          <w:tcPr>
            <w:tcW w:w="6205" w:type="dxa"/>
            <w:gridSpan w:val="2"/>
          </w:tcPr>
          <w:p w14:paraId="210FFBF2" w14:textId="77777777" w:rsidR="003E1FC6" w:rsidRPr="006C7A56" w:rsidRDefault="00A12A68" w:rsidP="00AF3BC2">
            <w:pPr>
              <w:pStyle w:val="ESBodyText"/>
              <w:spacing w:after="0"/>
              <w:rPr>
                <w:sz w:val="20"/>
                <w:szCs w:val="24"/>
              </w:rPr>
            </w:pPr>
            <w:r>
              <w:rPr>
                <w:sz w:val="20"/>
              </w:rPr>
              <w:t>Investigate the applicability of a range of whole school wellbeing frameworks</w:t>
            </w:r>
          </w:p>
        </w:tc>
        <w:tc>
          <w:tcPr>
            <w:tcW w:w="3150" w:type="dxa"/>
          </w:tcPr>
          <w:p w14:paraId="7D413380"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961A55E"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4211E855"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440ACEE8" w14:textId="77777777" w:rsidR="00E9412D" w:rsidRDefault="00E9412D"/>
        </w:tc>
        <w:tc>
          <w:tcPr>
            <w:tcW w:w="1530" w:type="dxa"/>
          </w:tcPr>
          <w:p w14:paraId="6DB085CD"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809FC6A" w14:textId="77777777" w:rsidR="0016685E" w:rsidRPr="006C7A56" w:rsidRDefault="00A12A68" w:rsidP="00AF3BC2">
            <w:pPr>
              <w:pStyle w:val="ESBodyText"/>
              <w:spacing w:after="0"/>
              <w:rPr>
                <w:sz w:val="20"/>
                <w:szCs w:val="24"/>
              </w:rPr>
            </w:pPr>
            <w:r>
              <w:rPr>
                <w:sz w:val="20"/>
              </w:rPr>
              <w:t>from:</w:t>
            </w:r>
            <w:r>
              <w:rPr>
                <w:sz w:val="20"/>
              </w:rPr>
              <w:br/>
              <w:t>Term 1</w:t>
            </w:r>
          </w:p>
          <w:p w14:paraId="22253A90" w14:textId="77777777" w:rsidR="00E9412D" w:rsidRDefault="00A12A68">
            <w:r>
              <w:rPr>
                <w:sz w:val="20"/>
              </w:rPr>
              <w:t>to:</w:t>
            </w:r>
            <w:r>
              <w:rPr>
                <w:sz w:val="20"/>
              </w:rPr>
              <w:br/>
              <w:t>Term 4</w:t>
            </w:r>
          </w:p>
        </w:tc>
        <w:tc>
          <w:tcPr>
            <w:tcW w:w="2160" w:type="dxa"/>
          </w:tcPr>
          <w:p w14:paraId="094467CE" w14:textId="77777777" w:rsidR="003E1FC6" w:rsidRPr="006C7A56" w:rsidRDefault="00A12A68" w:rsidP="00AF3BC2">
            <w:pPr>
              <w:pStyle w:val="ESBodyText"/>
              <w:spacing w:after="0"/>
              <w:rPr>
                <w:sz w:val="20"/>
                <w:szCs w:val="24"/>
              </w:rPr>
            </w:pPr>
            <w:r>
              <w:rPr>
                <w:sz w:val="20"/>
              </w:rPr>
              <w:t>$0.00</w:t>
            </w:r>
          </w:p>
          <w:p w14:paraId="204EF3DF" w14:textId="77777777" w:rsidR="00E9412D" w:rsidRDefault="00E9412D"/>
          <w:p w14:paraId="0FEE8808"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CE56276"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6FF349E"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43BE8327" w14:textId="77777777" w:rsidTr="00AF3BC2">
        <w:trPr>
          <w:trHeight w:val="20"/>
        </w:trPr>
        <w:tc>
          <w:tcPr>
            <w:tcW w:w="6205" w:type="dxa"/>
            <w:gridSpan w:val="2"/>
          </w:tcPr>
          <w:p w14:paraId="228E49DC" w14:textId="77777777" w:rsidR="003E1FC6" w:rsidRPr="006C7A56" w:rsidRDefault="00A12A68" w:rsidP="00AF3BC2">
            <w:pPr>
              <w:pStyle w:val="ESBodyText"/>
              <w:spacing w:after="0"/>
              <w:rPr>
                <w:sz w:val="20"/>
                <w:szCs w:val="24"/>
              </w:rPr>
            </w:pPr>
            <w:r>
              <w:rPr>
                <w:sz w:val="20"/>
              </w:rPr>
              <w:t xml:space="preserve">Revise and expand the role </w:t>
            </w:r>
            <w:proofErr w:type="gramStart"/>
            <w:r>
              <w:rPr>
                <w:sz w:val="20"/>
              </w:rPr>
              <w:t>of  '</w:t>
            </w:r>
            <w:proofErr w:type="gramEnd"/>
            <w:r>
              <w:rPr>
                <w:sz w:val="20"/>
              </w:rPr>
              <w:t xml:space="preserve">Health and Wellbeing' as both a </w:t>
            </w:r>
            <w:r>
              <w:rPr>
                <w:sz w:val="20"/>
              </w:rPr>
              <w:t>stand-alone and cross-curricular learning area</w:t>
            </w:r>
          </w:p>
        </w:tc>
        <w:tc>
          <w:tcPr>
            <w:tcW w:w="3150" w:type="dxa"/>
          </w:tcPr>
          <w:p w14:paraId="47B43199"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66DF88A8"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288A793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6358E0D6" w14:textId="77777777" w:rsidR="00E9412D" w:rsidRDefault="00E9412D"/>
        </w:tc>
        <w:tc>
          <w:tcPr>
            <w:tcW w:w="1530" w:type="dxa"/>
          </w:tcPr>
          <w:p w14:paraId="63B651E0"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46FD9EF" w14:textId="77777777" w:rsidR="0016685E" w:rsidRPr="006C7A56" w:rsidRDefault="00A12A68" w:rsidP="00AF3BC2">
            <w:pPr>
              <w:pStyle w:val="ESBodyText"/>
              <w:spacing w:after="0"/>
              <w:rPr>
                <w:sz w:val="20"/>
                <w:szCs w:val="24"/>
              </w:rPr>
            </w:pPr>
            <w:r>
              <w:rPr>
                <w:sz w:val="20"/>
              </w:rPr>
              <w:t>from:</w:t>
            </w:r>
            <w:r>
              <w:rPr>
                <w:sz w:val="20"/>
              </w:rPr>
              <w:br/>
              <w:t>Term 1</w:t>
            </w:r>
          </w:p>
          <w:p w14:paraId="3208A4AE" w14:textId="77777777" w:rsidR="00E9412D" w:rsidRDefault="00A12A68">
            <w:r>
              <w:rPr>
                <w:sz w:val="20"/>
              </w:rPr>
              <w:t>to:</w:t>
            </w:r>
            <w:r>
              <w:rPr>
                <w:sz w:val="20"/>
              </w:rPr>
              <w:br/>
              <w:t>Term 2</w:t>
            </w:r>
          </w:p>
        </w:tc>
        <w:tc>
          <w:tcPr>
            <w:tcW w:w="2160" w:type="dxa"/>
          </w:tcPr>
          <w:p w14:paraId="10A26E8C" w14:textId="77777777" w:rsidR="003E1FC6" w:rsidRPr="006C7A56" w:rsidRDefault="00A12A68" w:rsidP="00AF3BC2">
            <w:pPr>
              <w:pStyle w:val="ESBodyText"/>
              <w:spacing w:after="0"/>
              <w:rPr>
                <w:sz w:val="20"/>
                <w:szCs w:val="24"/>
              </w:rPr>
            </w:pPr>
            <w:r>
              <w:rPr>
                <w:sz w:val="20"/>
              </w:rPr>
              <w:t>$0.00</w:t>
            </w:r>
          </w:p>
          <w:p w14:paraId="4277A157" w14:textId="77777777" w:rsidR="00E9412D" w:rsidRDefault="00E9412D"/>
          <w:p w14:paraId="02754E17"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94186C5"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1DC192D" w14:textId="77777777" w:rsidR="00E9412D" w:rsidRDefault="00A12A68">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E9412D" w14:paraId="2C569268" w14:textId="77777777" w:rsidTr="00AF3BC2">
        <w:trPr>
          <w:trHeight w:val="20"/>
        </w:trPr>
        <w:tc>
          <w:tcPr>
            <w:tcW w:w="6205" w:type="dxa"/>
            <w:gridSpan w:val="2"/>
          </w:tcPr>
          <w:p w14:paraId="7EBA44A8" w14:textId="77777777" w:rsidR="003E1FC6" w:rsidRPr="006C7A56" w:rsidRDefault="00A12A68" w:rsidP="00AF3BC2">
            <w:pPr>
              <w:pStyle w:val="ESBodyText"/>
              <w:spacing w:after="0"/>
              <w:rPr>
                <w:sz w:val="20"/>
                <w:szCs w:val="24"/>
              </w:rPr>
            </w:pPr>
            <w:r>
              <w:rPr>
                <w:sz w:val="20"/>
              </w:rPr>
              <w:lastRenderedPageBreak/>
              <w:t>Develop the capacity of our ES staff to operate as a PLC</w:t>
            </w:r>
          </w:p>
        </w:tc>
        <w:tc>
          <w:tcPr>
            <w:tcW w:w="3150" w:type="dxa"/>
          </w:tcPr>
          <w:p w14:paraId="4AE8EAE6"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4885BC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Education Support</w:t>
            </w:r>
          </w:p>
          <w:p w14:paraId="5E360CE1"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5A98EBE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379FDB49" w14:textId="77777777" w:rsidR="00E9412D" w:rsidRDefault="00E9412D"/>
        </w:tc>
        <w:tc>
          <w:tcPr>
            <w:tcW w:w="1530" w:type="dxa"/>
          </w:tcPr>
          <w:p w14:paraId="0AAC407C"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D329B09" w14:textId="77777777" w:rsidR="0016685E" w:rsidRPr="006C7A56" w:rsidRDefault="00A12A68" w:rsidP="00AF3BC2">
            <w:pPr>
              <w:pStyle w:val="ESBodyText"/>
              <w:spacing w:after="0"/>
              <w:rPr>
                <w:sz w:val="20"/>
                <w:szCs w:val="24"/>
              </w:rPr>
            </w:pPr>
            <w:r>
              <w:rPr>
                <w:sz w:val="20"/>
              </w:rPr>
              <w:t>from:</w:t>
            </w:r>
            <w:r>
              <w:rPr>
                <w:sz w:val="20"/>
              </w:rPr>
              <w:br/>
              <w:t>Term 1</w:t>
            </w:r>
          </w:p>
          <w:p w14:paraId="69724E68" w14:textId="77777777" w:rsidR="00E9412D" w:rsidRDefault="00A12A68">
            <w:r>
              <w:rPr>
                <w:sz w:val="20"/>
              </w:rPr>
              <w:t>to:</w:t>
            </w:r>
            <w:r>
              <w:rPr>
                <w:sz w:val="20"/>
              </w:rPr>
              <w:br/>
              <w:t>Term 4</w:t>
            </w:r>
          </w:p>
        </w:tc>
        <w:tc>
          <w:tcPr>
            <w:tcW w:w="2160" w:type="dxa"/>
          </w:tcPr>
          <w:p w14:paraId="6136D714" w14:textId="77777777" w:rsidR="003E1FC6" w:rsidRPr="006C7A56" w:rsidRDefault="00A12A68" w:rsidP="00AF3BC2">
            <w:pPr>
              <w:pStyle w:val="ESBodyText"/>
              <w:spacing w:after="0"/>
              <w:rPr>
                <w:sz w:val="20"/>
                <w:szCs w:val="24"/>
              </w:rPr>
            </w:pPr>
            <w:r>
              <w:rPr>
                <w:sz w:val="20"/>
              </w:rPr>
              <w:t>$0.00</w:t>
            </w:r>
          </w:p>
          <w:p w14:paraId="0FE5F84E" w14:textId="77777777" w:rsidR="00E9412D" w:rsidRDefault="00E9412D"/>
          <w:p w14:paraId="04737A3E"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D254EF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B52A37B"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4744B5E6" w14:textId="77777777" w:rsidTr="00AF3BC2">
        <w:trPr>
          <w:trHeight w:val="20"/>
        </w:trPr>
        <w:tc>
          <w:tcPr>
            <w:tcW w:w="6205" w:type="dxa"/>
            <w:gridSpan w:val="2"/>
          </w:tcPr>
          <w:p w14:paraId="103B68D7" w14:textId="77777777" w:rsidR="003E1FC6" w:rsidRPr="006C7A56" w:rsidRDefault="00A12A68" w:rsidP="00AF3BC2">
            <w:pPr>
              <w:pStyle w:val="ESBodyText"/>
              <w:spacing w:after="0"/>
              <w:rPr>
                <w:sz w:val="20"/>
                <w:szCs w:val="24"/>
              </w:rPr>
            </w:pPr>
            <w:r>
              <w:rPr>
                <w:sz w:val="20"/>
              </w:rPr>
              <w:t>Ongoing</w:t>
            </w:r>
            <w:r>
              <w:rPr>
                <w:sz w:val="20"/>
              </w:rPr>
              <w:t xml:space="preserve"> professional learning on EPS whole school wellbeing and </w:t>
            </w:r>
            <w:proofErr w:type="spellStart"/>
            <w:r>
              <w:rPr>
                <w:sz w:val="20"/>
              </w:rPr>
              <w:t>behaviour</w:t>
            </w:r>
            <w:proofErr w:type="spellEnd"/>
            <w:r>
              <w:rPr>
                <w:sz w:val="20"/>
              </w:rPr>
              <w:t xml:space="preserve"> frameworks</w:t>
            </w:r>
          </w:p>
        </w:tc>
        <w:tc>
          <w:tcPr>
            <w:tcW w:w="3150" w:type="dxa"/>
          </w:tcPr>
          <w:p w14:paraId="5231B767"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855C634"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6DA1A64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6D751FD9" w14:textId="77777777" w:rsidR="00E9412D" w:rsidRDefault="00E9412D"/>
        </w:tc>
        <w:tc>
          <w:tcPr>
            <w:tcW w:w="1530" w:type="dxa"/>
          </w:tcPr>
          <w:p w14:paraId="4153C63C"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5E8D61F" w14:textId="77777777" w:rsidR="0016685E" w:rsidRPr="006C7A56" w:rsidRDefault="00A12A68" w:rsidP="00AF3BC2">
            <w:pPr>
              <w:pStyle w:val="ESBodyText"/>
              <w:spacing w:after="0"/>
              <w:rPr>
                <w:sz w:val="20"/>
                <w:szCs w:val="24"/>
              </w:rPr>
            </w:pPr>
            <w:r>
              <w:rPr>
                <w:sz w:val="20"/>
              </w:rPr>
              <w:t>from:</w:t>
            </w:r>
            <w:r>
              <w:rPr>
                <w:sz w:val="20"/>
              </w:rPr>
              <w:br/>
              <w:t>Term 1</w:t>
            </w:r>
          </w:p>
          <w:p w14:paraId="106B3370" w14:textId="77777777" w:rsidR="00E9412D" w:rsidRDefault="00A12A68">
            <w:r>
              <w:rPr>
                <w:sz w:val="20"/>
              </w:rPr>
              <w:t>to:</w:t>
            </w:r>
            <w:r>
              <w:rPr>
                <w:sz w:val="20"/>
              </w:rPr>
              <w:br/>
              <w:t>Term 4</w:t>
            </w:r>
          </w:p>
        </w:tc>
        <w:tc>
          <w:tcPr>
            <w:tcW w:w="2160" w:type="dxa"/>
          </w:tcPr>
          <w:p w14:paraId="7BA110CC" w14:textId="77777777" w:rsidR="003E1FC6" w:rsidRPr="006C7A56" w:rsidRDefault="00A12A68" w:rsidP="00AF3BC2">
            <w:pPr>
              <w:pStyle w:val="ESBodyText"/>
              <w:spacing w:after="0"/>
              <w:rPr>
                <w:sz w:val="20"/>
                <w:szCs w:val="24"/>
              </w:rPr>
            </w:pPr>
            <w:r>
              <w:rPr>
                <w:sz w:val="20"/>
              </w:rPr>
              <w:t>$0.00</w:t>
            </w:r>
          </w:p>
          <w:p w14:paraId="6D0E5C64" w14:textId="77777777" w:rsidR="00E9412D" w:rsidRDefault="00E9412D"/>
          <w:p w14:paraId="5AFB52F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6AA2065"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7A9C703"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9412D" w14:paraId="719408D3" w14:textId="77777777" w:rsidTr="00AF3BC2">
        <w:trPr>
          <w:trHeight w:val="20"/>
        </w:trPr>
        <w:tc>
          <w:tcPr>
            <w:tcW w:w="6205" w:type="dxa"/>
            <w:gridSpan w:val="2"/>
          </w:tcPr>
          <w:p w14:paraId="3203237B" w14:textId="77777777" w:rsidR="003E1FC6" w:rsidRPr="006C7A56" w:rsidRDefault="00A12A68" w:rsidP="00AF3BC2">
            <w:pPr>
              <w:pStyle w:val="ESBodyText"/>
              <w:spacing w:after="0"/>
              <w:rPr>
                <w:sz w:val="20"/>
                <w:szCs w:val="24"/>
              </w:rPr>
            </w:pPr>
            <w:r>
              <w:rPr>
                <w:sz w:val="20"/>
              </w:rPr>
              <w:lastRenderedPageBreak/>
              <w:t>Review and expand our lunchtime club program</w:t>
            </w:r>
          </w:p>
        </w:tc>
        <w:tc>
          <w:tcPr>
            <w:tcW w:w="3150" w:type="dxa"/>
          </w:tcPr>
          <w:p w14:paraId="3D74E0E1"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7E3DE3F"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0BD1EDCF" w14:textId="77777777" w:rsidR="00E9412D" w:rsidRDefault="00E9412D"/>
        </w:tc>
        <w:tc>
          <w:tcPr>
            <w:tcW w:w="1530" w:type="dxa"/>
          </w:tcPr>
          <w:p w14:paraId="0F9CC64A"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C6FBF2E" w14:textId="77777777" w:rsidR="0016685E" w:rsidRPr="006C7A56" w:rsidRDefault="00A12A68" w:rsidP="00AF3BC2">
            <w:pPr>
              <w:pStyle w:val="ESBodyText"/>
              <w:spacing w:after="0"/>
              <w:rPr>
                <w:sz w:val="20"/>
                <w:szCs w:val="24"/>
              </w:rPr>
            </w:pPr>
            <w:r>
              <w:rPr>
                <w:sz w:val="20"/>
              </w:rPr>
              <w:t>from:</w:t>
            </w:r>
            <w:r>
              <w:rPr>
                <w:sz w:val="20"/>
              </w:rPr>
              <w:br/>
            </w:r>
            <w:r>
              <w:rPr>
                <w:sz w:val="20"/>
              </w:rPr>
              <w:t>Term 1</w:t>
            </w:r>
          </w:p>
          <w:p w14:paraId="36060753" w14:textId="77777777" w:rsidR="00E9412D" w:rsidRDefault="00A12A68">
            <w:r>
              <w:rPr>
                <w:sz w:val="20"/>
              </w:rPr>
              <w:t>to:</w:t>
            </w:r>
            <w:r>
              <w:rPr>
                <w:sz w:val="20"/>
              </w:rPr>
              <w:br/>
              <w:t>Term 2</w:t>
            </w:r>
          </w:p>
        </w:tc>
        <w:tc>
          <w:tcPr>
            <w:tcW w:w="2160" w:type="dxa"/>
          </w:tcPr>
          <w:p w14:paraId="2053DD29" w14:textId="77777777" w:rsidR="003E1FC6" w:rsidRPr="006C7A56" w:rsidRDefault="00A12A68" w:rsidP="00AF3BC2">
            <w:pPr>
              <w:pStyle w:val="ESBodyText"/>
              <w:spacing w:after="0"/>
              <w:rPr>
                <w:sz w:val="20"/>
                <w:szCs w:val="24"/>
              </w:rPr>
            </w:pPr>
            <w:r>
              <w:rPr>
                <w:sz w:val="20"/>
              </w:rPr>
              <w:t>$0.00</w:t>
            </w:r>
          </w:p>
          <w:p w14:paraId="4C5837D9" w14:textId="77777777" w:rsidR="00E9412D" w:rsidRDefault="00E9412D"/>
          <w:p w14:paraId="6F636462"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30EFAA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0B3175D"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1DACE80C" w14:textId="77777777" w:rsidTr="00AF3BC2">
        <w:trPr>
          <w:trHeight w:val="20"/>
        </w:trPr>
        <w:tc>
          <w:tcPr>
            <w:tcW w:w="6205" w:type="dxa"/>
            <w:gridSpan w:val="2"/>
          </w:tcPr>
          <w:p w14:paraId="57236FC7" w14:textId="77777777" w:rsidR="003E1FC6" w:rsidRPr="006C7A56" w:rsidRDefault="00A12A68" w:rsidP="00AF3BC2">
            <w:pPr>
              <w:pStyle w:val="ESBodyText"/>
              <w:spacing w:after="0"/>
              <w:rPr>
                <w:sz w:val="20"/>
                <w:szCs w:val="24"/>
              </w:rPr>
            </w:pPr>
            <w:r>
              <w:rPr>
                <w:sz w:val="20"/>
              </w:rPr>
              <w:t>Expand the student leadership framework to include Environmental and Sports leadership</w:t>
            </w:r>
          </w:p>
        </w:tc>
        <w:tc>
          <w:tcPr>
            <w:tcW w:w="3150" w:type="dxa"/>
          </w:tcPr>
          <w:p w14:paraId="058404AE"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4B44374"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028C947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6628F644" w14:textId="77777777" w:rsidR="00E9412D" w:rsidRDefault="00E9412D"/>
        </w:tc>
        <w:tc>
          <w:tcPr>
            <w:tcW w:w="1530" w:type="dxa"/>
          </w:tcPr>
          <w:p w14:paraId="4C7C88C3"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0978D8F" w14:textId="77777777" w:rsidR="0016685E" w:rsidRPr="006C7A56" w:rsidRDefault="00A12A68" w:rsidP="00AF3BC2">
            <w:pPr>
              <w:pStyle w:val="ESBodyText"/>
              <w:spacing w:after="0"/>
              <w:rPr>
                <w:sz w:val="20"/>
                <w:szCs w:val="24"/>
              </w:rPr>
            </w:pPr>
            <w:r>
              <w:rPr>
                <w:sz w:val="20"/>
              </w:rPr>
              <w:t>from:</w:t>
            </w:r>
            <w:r>
              <w:rPr>
                <w:sz w:val="20"/>
              </w:rPr>
              <w:br/>
              <w:t xml:space="preserve">Term </w:t>
            </w:r>
            <w:r>
              <w:rPr>
                <w:sz w:val="20"/>
              </w:rPr>
              <w:t>1</w:t>
            </w:r>
          </w:p>
          <w:p w14:paraId="311E964B" w14:textId="77777777" w:rsidR="00E9412D" w:rsidRDefault="00A12A68">
            <w:r>
              <w:rPr>
                <w:sz w:val="20"/>
              </w:rPr>
              <w:t>to:</w:t>
            </w:r>
            <w:r>
              <w:rPr>
                <w:sz w:val="20"/>
              </w:rPr>
              <w:br/>
              <w:t>Term 2</w:t>
            </w:r>
          </w:p>
        </w:tc>
        <w:tc>
          <w:tcPr>
            <w:tcW w:w="2160" w:type="dxa"/>
          </w:tcPr>
          <w:p w14:paraId="7D7891EF" w14:textId="77777777" w:rsidR="003E1FC6" w:rsidRPr="006C7A56" w:rsidRDefault="00A12A68" w:rsidP="00AF3BC2">
            <w:pPr>
              <w:pStyle w:val="ESBodyText"/>
              <w:spacing w:after="0"/>
              <w:rPr>
                <w:sz w:val="20"/>
                <w:szCs w:val="24"/>
              </w:rPr>
            </w:pPr>
            <w:r>
              <w:rPr>
                <w:sz w:val="20"/>
              </w:rPr>
              <w:t>$0.00</w:t>
            </w:r>
          </w:p>
          <w:p w14:paraId="15838419" w14:textId="77777777" w:rsidR="00E9412D" w:rsidRDefault="00E9412D"/>
          <w:p w14:paraId="716F79BD"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C9E2C83"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B1E8A50"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52A75FF4" w14:textId="77777777" w:rsidTr="00AF3BC2">
        <w:trPr>
          <w:trHeight w:val="20"/>
        </w:trPr>
        <w:tc>
          <w:tcPr>
            <w:tcW w:w="6205" w:type="dxa"/>
            <w:gridSpan w:val="2"/>
          </w:tcPr>
          <w:p w14:paraId="0D4EC4B1" w14:textId="77777777" w:rsidR="003E1FC6" w:rsidRPr="006C7A56" w:rsidRDefault="00A12A68" w:rsidP="00AF3BC2">
            <w:pPr>
              <w:pStyle w:val="ESBodyText"/>
              <w:spacing w:after="0"/>
              <w:rPr>
                <w:sz w:val="20"/>
                <w:szCs w:val="24"/>
              </w:rPr>
            </w:pPr>
            <w:r>
              <w:rPr>
                <w:sz w:val="20"/>
              </w:rPr>
              <w:t>Implement a 'case management' model to support students who may</w:t>
            </w:r>
            <w:r>
              <w:rPr>
                <w:sz w:val="20"/>
              </w:rPr>
              <w:t xml:space="preserve"> be at risk</w:t>
            </w:r>
          </w:p>
        </w:tc>
        <w:tc>
          <w:tcPr>
            <w:tcW w:w="3150" w:type="dxa"/>
          </w:tcPr>
          <w:p w14:paraId="21DC73D9"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2155127E" w14:textId="77777777" w:rsidR="00E9412D" w:rsidRDefault="00E9412D"/>
        </w:tc>
        <w:tc>
          <w:tcPr>
            <w:tcW w:w="1530" w:type="dxa"/>
          </w:tcPr>
          <w:p w14:paraId="57B32A43" w14:textId="77777777" w:rsidR="003E1FC6" w:rsidRPr="006C7A56" w:rsidRDefault="00A12A6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F6938EA" w14:textId="77777777" w:rsidR="0016685E" w:rsidRPr="006C7A56" w:rsidRDefault="00A12A68" w:rsidP="00AF3BC2">
            <w:pPr>
              <w:pStyle w:val="ESBodyText"/>
              <w:spacing w:after="0"/>
              <w:rPr>
                <w:sz w:val="20"/>
                <w:szCs w:val="24"/>
              </w:rPr>
            </w:pPr>
            <w:r>
              <w:rPr>
                <w:sz w:val="20"/>
              </w:rPr>
              <w:t>from:</w:t>
            </w:r>
            <w:r>
              <w:rPr>
                <w:sz w:val="20"/>
              </w:rPr>
              <w:br/>
              <w:t>Term 1</w:t>
            </w:r>
          </w:p>
          <w:p w14:paraId="52B9240D" w14:textId="77777777" w:rsidR="00E9412D" w:rsidRDefault="00A12A68">
            <w:r>
              <w:rPr>
                <w:sz w:val="20"/>
              </w:rPr>
              <w:t>to:</w:t>
            </w:r>
            <w:r>
              <w:rPr>
                <w:sz w:val="20"/>
              </w:rPr>
              <w:br/>
              <w:t>Term 4</w:t>
            </w:r>
          </w:p>
        </w:tc>
        <w:tc>
          <w:tcPr>
            <w:tcW w:w="2160" w:type="dxa"/>
          </w:tcPr>
          <w:p w14:paraId="23A8E5A9" w14:textId="77777777" w:rsidR="003E1FC6" w:rsidRPr="006C7A56" w:rsidRDefault="00A12A68" w:rsidP="00AF3BC2">
            <w:pPr>
              <w:pStyle w:val="ESBodyText"/>
              <w:spacing w:after="0"/>
              <w:rPr>
                <w:sz w:val="20"/>
                <w:szCs w:val="24"/>
              </w:rPr>
            </w:pPr>
            <w:r>
              <w:rPr>
                <w:sz w:val="20"/>
              </w:rPr>
              <w:t>$0.00</w:t>
            </w:r>
          </w:p>
          <w:p w14:paraId="217F3D31" w14:textId="77777777" w:rsidR="00E9412D" w:rsidRDefault="00E9412D"/>
          <w:p w14:paraId="295B4E81"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EDF6C34" w14:textId="77777777" w:rsidR="00E9412D" w:rsidRDefault="00A12A68">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4C46C95A"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9412D" w14:paraId="3691EA4D" w14:textId="77777777" w:rsidTr="00AF3BC2">
        <w:trPr>
          <w:trHeight w:val="20"/>
        </w:trPr>
        <w:tc>
          <w:tcPr>
            <w:tcW w:w="6205" w:type="dxa"/>
            <w:gridSpan w:val="2"/>
          </w:tcPr>
          <w:p w14:paraId="7A1900CF" w14:textId="77777777" w:rsidR="003E1FC6" w:rsidRPr="006C7A56" w:rsidRDefault="00A12A68" w:rsidP="00AF3BC2">
            <w:pPr>
              <w:pStyle w:val="ESBodyText"/>
              <w:spacing w:after="0"/>
              <w:rPr>
                <w:sz w:val="20"/>
                <w:szCs w:val="24"/>
              </w:rPr>
            </w:pPr>
            <w:r>
              <w:rPr>
                <w:sz w:val="20"/>
              </w:rPr>
              <w:lastRenderedPageBreak/>
              <w:t>Embed Respectful Relationships into the school wellbeing curriculum</w:t>
            </w:r>
          </w:p>
        </w:tc>
        <w:tc>
          <w:tcPr>
            <w:tcW w:w="3150" w:type="dxa"/>
          </w:tcPr>
          <w:p w14:paraId="2C40F7FE"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376893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057BCB52"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Teacher(s)</w:t>
            </w:r>
          </w:p>
          <w:p w14:paraId="7933BA50"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507F91B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4906D11B" w14:textId="77777777" w:rsidR="00E9412D" w:rsidRDefault="00E9412D"/>
        </w:tc>
        <w:tc>
          <w:tcPr>
            <w:tcW w:w="1530" w:type="dxa"/>
          </w:tcPr>
          <w:p w14:paraId="2590E3A9" w14:textId="77777777" w:rsidR="003E1FC6" w:rsidRPr="006C7A56" w:rsidRDefault="00A12A6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27A7E9F" w14:textId="77777777" w:rsidR="0016685E" w:rsidRPr="006C7A56" w:rsidRDefault="00A12A68" w:rsidP="00AF3BC2">
            <w:pPr>
              <w:pStyle w:val="ESBodyText"/>
              <w:spacing w:after="0"/>
              <w:rPr>
                <w:sz w:val="20"/>
                <w:szCs w:val="24"/>
              </w:rPr>
            </w:pPr>
            <w:r>
              <w:rPr>
                <w:sz w:val="20"/>
              </w:rPr>
              <w:t>from:</w:t>
            </w:r>
            <w:r>
              <w:rPr>
                <w:sz w:val="20"/>
              </w:rPr>
              <w:br/>
              <w:t>Term 1</w:t>
            </w:r>
          </w:p>
          <w:p w14:paraId="70586463" w14:textId="77777777" w:rsidR="00E9412D" w:rsidRDefault="00A12A68">
            <w:r>
              <w:rPr>
                <w:sz w:val="20"/>
              </w:rPr>
              <w:t>to:</w:t>
            </w:r>
            <w:r>
              <w:rPr>
                <w:sz w:val="20"/>
              </w:rPr>
              <w:br/>
              <w:t>Term 4</w:t>
            </w:r>
          </w:p>
        </w:tc>
        <w:tc>
          <w:tcPr>
            <w:tcW w:w="2160" w:type="dxa"/>
          </w:tcPr>
          <w:p w14:paraId="0A1026E0" w14:textId="77777777" w:rsidR="003E1FC6" w:rsidRPr="006C7A56" w:rsidRDefault="00A12A68" w:rsidP="00AF3BC2">
            <w:pPr>
              <w:pStyle w:val="ESBodyText"/>
              <w:spacing w:after="0"/>
              <w:rPr>
                <w:sz w:val="20"/>
                <w:szCs w:val="24"/>
              </w:rPr>
            </w:pPr>
            <w:r>
              <w:rPr>
                <w:sz w:val="20"/>
              </w:rPr>
              <w:t>$0.00</w:t>
            </w:r>
          </w:p>
          <w:p w14:paraId="28B00B0F" w14:textId="77777777" w:rsidR="00E9412D" w:rsidRDefault="00E9412D"/>
          <w:p w14:paraId="04A51452"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C094769" w14:textId="77777777" w:rsidR="00E9412D" w:rsidRDefault="00A12A68">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B0554C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bl>
    <w:p w14:paraId="16D6528F" w14:textId="77777777" w:rsidR="006307C3" w:rsidRDefault="00A12A68" w:rsidP="006C7A56">
      <w:pPr>
        <w:pStyle w:val="ESBodyText"/>
      </w:pPr>
    </w:p>
    <w:p w14:paraId="3729EF79" w14:textId="77777777" w:rsidR="00E9412D" w:rsidRDefault="00E9412D">
      <w:pPr>
        <w:sectPr w:rsidR="00E9412D"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5ED4BF49" w14:textId="77777777" w:rsidR="006307C3" w:rsidRPr="00747ADA" w:rsidRDefault="00A12A68" w:rsidP="00404526">
      <w:pPr>
        <w:ind w:left="-540" w:right="2759"/>
        <w:rPr>
          <w:b/>
          <w:color w:val="AF272F"/>
          <w:sz w:val="32"/>
          <w:szCs w:val="32"/>
        </w:rPr>
      </w:pPr>
      <w:r w:rsidRPr="00747ADA">
        <w:rPr>
          <w:b/>
          <w:color w:val="AF272F"/>
          <w:sz w:val="32"/>
          <w:szCs w:val="32"/>
        </w:rPr>
        <w:lastRenderedPageBreak/>
        <w:t xml:space="preserve">Funding Planner </w:t>
      </w:r>
    </w:p>
    <w:p w14:paraId="22BB348E" w14:textId="77777777" w:rsidR="00DA3296" w:rsidRDefault="00A12A68"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E9412D" w14:paraId="5448127E" w14:textId="77777777" w:rsidTr="00821150">
        <w:trPr>
          <w:trHeight w:val="318"/>
        </w:trPr>
        <w:tc>
          <w:tcPr>
            <w:tcW w:w="5927" w:type="dxa"/>
            <w:shd w:val="clear" w:color="auto" w:fill="D9D9D9" w:themeFill="background1" w:themeFillShade="D9"/>
          </w:tcPr>
          <w:p w14:paraId="02DBE7AF" w14:textId="77777777" w:rsidR="001F61DE" w:rsidRPr="00DA3296" w:rsidRDefault="00A12A68"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4953CB9D" w14:textId="77777777" w:rsidR="001F61DE" w:rsidRPr="00DA3296" w:rsidRDefault="00A12A68"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2EB711DE" w14:textId="77777777" w:rsidR="001F61DE" w:rsidRPr="00DA3296" w:rsidRDefault="00A12A68"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4035353C" w14:textId="77777777" w:rsidR="001F61DE" w:rsidRPr="00DA3296" w:rsidRDefault="00A12A68" w:rsidP="001F61DE">
            <w:pPr>
              <w:spacing w:after="0" w:line="240" w:lineRule="auto"/>
              <w:rPr>
                <w:b/>
                <w:sz w:val="20"/>
                <w:szCs w:val="20"/>
              </w:rPr>
            </w:pPr>
            <w:r>
              <w:rPr>
                <w:b/>
                <w:sz w:val="20"/>
                <w:szCs w:val="20"/>
              </w:rPr>
              <w:t>Still availa</w:t>
            </w:r>
            <w:r>
              <w:rPr>
                <w:b/>
                <w:sz w:val="20"/>
                <w:szCs w:val="20"/>
              </w:rPr>
              <w:t>ble/shortfall</w:t>
            </w:r>
          </w:p>
        </w:tc>
      </w:tr>
      <w:tr w:rsidR="00E9412D" w14:paraId="35845357" w14:textId="77777777" w:rsidTr="00821150">
        <w:trPr>
          <w:trHeight w:val="318"/>
        </w:trPr>
        <w:tc>
          <w:tcPr>
            <w:tcW w:w="5927" w:type="dxa"/>
          </w:tcPr>
          <w:p w14:paraId="6BFA417D" w14:textId="77777777" w:rsidR="001F61DE" w:rsidRPr="00DA3296" w:rsidRDefault="00A12A68" w:rsidP="001F61DE">
            <w:pPr>
              <w:spacing w:after="0" w:line="240" w:lineRule="auto"/>
              <w:rPr>
                <w:sz w:val="20"/>
                <w:szCs w:val="20"/>
              </w:rPr>
            </w:pPr>
            <w:r>
              <w:rPr>
                <w:sz w:val="20"/>
                <w:szCs w:val="20"/>
              </w:rPr>
              <w:t>Equity Funding</w:t>
            </w:r>
          </w:p>
        </w:tc>
        <w:tc>
          <w:tcPr>
            <w:tcW w:w="3118" w:type="dxa"/>
          </w:tcPr>
          <w:p w14:paraId="7AAF50D1" w14:textId="77777777" w:rsidR="001F61DE" w:rsidRPr="00DA3296" w:rsidRDefault="00A12A68" w:rsidP="001F61DE">
            <w:pPr>
              <w:spacing w:after="0" w:line="240" w:lineRule="auto"/>
              <w:rPr>
                <w:sz w:val="20"/>
                <w:szCs w:val="20"/>
              </w:rPr>
            </w:pPr>
            <w:r>
              <w:rPr>
                <w:sz w:val="20"/>
              </w:rPr>
              <w:t>$18,019.00</w:t>
            </w:r>
          </w:p>
        </w:tc>
        <w:tc>
          <w:tcPr>
            <w:tcW w:w="3544" w:type="dxa"/>
          </w:tcPr>
          <w:p w14:paraId="32BC5E3C" w14:textId="77777777" w:rsidR="001F61DE" w:rsidRPr="00DA3296" w:rsidRDefault="00A12A68" w:rsidP="001F61DE">
            <w:pPr>
              <w:spacing w:after="0" w:line="240" w:lineRule="auto"/>
              <w:rPr>
                <w:sz w:val="20"/>
                <w:szCs w:val="20"/>
              </w:rPr>
            </w:pPr>
            <w:r>
              <w:rPr>
                <w:sz w:val="20"/>
              </w:rPr>
              <w:t>$18,000.00</w:t>
            </w:r>
          </w:p>
        </w:tc>
        <w:tc>
          <w:tcPr>
            <w:tcW w:w="2693" w:type="dxa"/>
          </w:tcPr>
          <w:p w14:paraId="7F77E475" w14:textId="77777777" w:rsidR="001F61DE" w:rsidRPr="00DA3296" w:rsidRDefault="00A12A68" w:rsidP="001F61DE">
            <w:pPr>
              <w:spacing w:after="0" w:line="240" w:lineRule="auto"/>
              <w:rPr>
                <w:sz w:val="20"/>
                <w:szCs w:val="20"/>
              </w:rPr>
            </w:pPr>
            <w:r>
              <w:rPr>
                <w:sz w:val="20"/>
              </w:rPr>
              <w:t>$19.00</w:t>
            </w:r>
          </w:p>
        </w:tc>
      </w:tr>
      <w:tr w:rsidR="00E9412D" w14:paraId="485697F3" w14:textId="77777777" w:rsidTr="00821150">
        <w:trPr>
          <w:trHeight w:val="318"/>
        </w:trPr>
        <w:tc>
          <w:tcPr>
            <w:tcW w:w="5927" w:type="dxa"/>
          </w:tcPr>
          <w:p w14:paraId="307E0DBE" w14:textId="77777777" w:rsidR="001F61DE" w:rsidRPr="00DA3296" w:rsidRDefault="00A12A68" w:rsidP="001F61DE">
            <w:pPr>
              <w:spacing w:after="0" w:line="240" w:lineRule="auto"/>
              <w:rPr>
                <w:sz w:val="20"/>
                <w:szCs w:val="20"/>
              </w:rPr>
            </w:pPr>
            <w:r>
              <w:rPr>
                <w:sz w:val="20"/>
                <w:szCs w:val="20"/>
              </w:rPr>
              <w:t>Disability Inclusion Tier 2 Funding</w:t>
            </w:r>
          </w:p>
        </w:tc>
        <w:tc>
          <w:tcPr>
            <w:tcW w:w="3118" w:type="dxa"/>
          </w:tcPr>
          <w:p w14:paraId="6EE20365" w14:textId="77777777" w:rsidR="001F61DE" w:rsidRPr="00DA3296" w:rsidRDefault="00A12A68" w:rsidP="001F61DE">
            <w:pPr>
              <w:spacing w:after="0" w:line="240" w:lineRule="auto"/>
              <w:rPr>
                <w:sz w:val="20"/>
                <w:szCs w:val="20"/>
              </w:rPr>
            </w:pPr>
            <w:r>
              <w:rPr>
                <w:sz w:val="20"/>
              </w:rPr>
              <w:t>$0.00</w:t>
            </w:r>
          </w:p>
        </w:tc>
        <w:tc>
          <w:tcPr>
            <w:tcW w:w="3544" w:type="dxa"/>
          </w:tcPr>
          <w:p w14:paraId="6FA91D91" w14:textId="77777777" w:rsidR="001F61DE" w:rsidRPr="00DA3296" w:rsidRDefault="00A12A68" w:rsidP="001F61DE">
            <w:pPr>
              <w:spacing w:after="0" w:line="240" w:lineRule="auto"/>
              <w:rPr>
                <w:sz w:val="20"/>
                <w:szCs w:val="20"/>
              </w:rPr>
            </w:pPr>
            <w:r>
              <w:rPr>
                <w:sz w:val="20"/>
              </w:rPr>
              <w:t>$0.00</w:t>
            </w:r>
          </w:p>
        </w:tc>
        <w:tc>
          <w:tcPr>
            <w:tcW w:w="2693" w:type="dxa"/>
          </w:tcPr>
          <w:p w14:paraId="45E048D3" w14:textId="77777777" w:rsidR="001F61DE" w:rsidRPr="00DA3296" w:rsidRDefault="00A12A68" w:rsidP="001F61DE">
            <w:pPr>
              <w:spacing w:after="0" w:line="240" w:lineRule="auto"/>
              <w:rPr>
                <w:sz w:val="20"/>
                <w:szCs w:val="20"/>
              </w:rPr>
            </w:pPr>
            <w:r>
              <w:rPr>
                <w:sz w:val="20"/>
              </w:rPr>
              <w:t>$0.00</w:t>
            </w:r>
          </w:p>
        </w:tc>
      </w:tr>
      <w:tr w:rsidR="00E9412D" w14:paraId="49854652" w14:textId="77777777" w:rsidTr="00821150">
        <w:trPr>
          <w:trHeight w:val="318"/>
        </w:trPr>
        <w:tc>
          <w:tcPr>
            <w:tcW w:w="5927" w:type="dxa"/>
          </w:tcPr>
          <w:p w14:paraId="3D102230" w14:textId="77777777" w:rsidR="00821150" w:rsidRDefault="00A12A68" w:rsidP="001F61DE">
            <w:pPr>
              <w:spacing w:after="0" w:line="240" w:lineRule="auto"/>
              <w:rPr>
                <w:sz w:val="20"/>
                <w:szCs w:val="20"/>
              </w:rPr>
            </w:pPr>
            <w:r>
              <w:rPr>
                <w:sz w:val="20"/>
                <w:szCs w:val="20"/>
              </w:rPr>
              <w:t>Schools Mental Health Fund and Menu</w:t>
            </w:r>
          </w:p>
        </w:tc>
        <w:tc>
          <w:tcPr>
            <w:tcW w:w="3118" w:type="dxa"/>
          </w:tcPr>
          <w:p w14:paraId="2EFC6E45" w14:textId="77777777" w:rsidR="00821150" w:rsidRPr="00DA3296" w:rsidRDefault="00A12A68" w:rsidP="001F61DE">
            <w:pPr>
              <w:spacing w:after="0" w:line="240" w:lineRule="auto"/>
              <w:rPr>
                <w:sz w:val="20"/>
                <w:szCs w:val="20"/>
              </w:rPr>
            </w:pPr>
            <w:r>
              <w:rPr>
                <w:sz w:val="20"/>
              </w:rPr>
              <w:t>$0.00</w:t>
            </w:r>
          </w:p>
        </w:tc>
        <w:tc>
          <w:tcPr>
            <w:tcW w:w="3544" w:type="dxa"/>
          </w:tcPr>
          <w:p w14:paraId="251F16F3" w14:textId="77777777" w:rsidR="00821150" w:rsidRPr="00DA3296" w:rsidRDefault="00A12A68" w:rsidP="001F61DE">
            <w:pPr>
              <w:spacing w:after="0" w:line="240" w:lineRule="auto"/>
              <w:rPr>
                <w:sz w:val="20"/>
                <w:szCs w:val="20"/>
              </w:rPr>
            </w:pPr>
            <w:r>
              <w:rPr>
                <w:sz w:val="20"/>
              </w:rPr>
              <w:t>$0.00</w:t>
            </w:r>
          </w:p>
        </w:tc>
        <w:tc>
          <w:tcPr>
            <w:tcW w:w="2693" w:type="dxa"/>
          </w:tcPr>
          <w:p w14:paraId="34C01F80" w14:textId="77777777" w:rsidR="00821150" w:rsidRPr="00DA3296" w:rsidRDefault="00A12A68" w:rsidP="001F61DE">
            <w:pPr>
              <w:spacing w:after="0" w:line="240" w:lineRule="auto"/>
              <w:rPr>
                <w:sz w:val="20"/>
                <w:szCs w:val="20"/>
              </w:rPr>
            </w:pPr>
            <w:r>
              <w:rPr>
                <w:sz w:val="20"/>
              </w:rPr>
              <w:t>$0.00</w:t>
            </w:r>
          </w:p>
        </w:tc>
      </w:tr>
      <w:tr w:rsidR="00E9412D" w14:paraId="2A7515D1" w14:textId="77777777" w:rsidTr="00821150">
        <w:trPr>
          <w:trHeight w:val="318"/>
        </w:trPr>
        <w:tc>
          <w:tcPr>
            <w:tcW w:w="5927" w:type="dxa"/>
            <w:shd w:val="clear" w:color="auto" w:fill="BFBFBF" w:themeFill="background1" w:themeFillShade="BF"/>
          </w:tcPr>
          <w:p w14:paraId="18E782F2" w14:textId="77777777" w:rsidR="001F61DE" w:rsidRPr="00DA3296" w:rsidRDefault="00A12A68"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04973883" w14:textId="77777777" w:rsidR="001F61DE" w:rsidRPr="00DA3296" w:rsidRDefault="00A12A68" w:rsidP="001F61DE">
            <w:pPr>
              <w:spacing w:after="0" w:line="240" w:lineRule="auto"/>
              <w:rPr>
                <w:sz w:val="20"/>
                <w:szCs w:val="20"/>
              </w:rPr>
            </w:pPr>
            <w:r>
              <w:rPr>
                <w:sz w:val="20"/>
              </w:rPr>
              <w:t>$18,019.00</w:t>
            </w:r>
          </w:p>
        </w:tc>
        <w:tc>
          <w:tcPr>
            <w:tcW w:w="3544" w:type="dxa"/>
            <w:shd w:val="clear" w:color="auto" w:fill="BFBFBF" w:themeFill="background1" w:themeFillShade="BF"/>
          </w:tcPr>
          <w:p w14:paraId="385FAEB7" w14:textId="77777777" w:rsidR="001F61DE" w:rsidRPr="00DA3296" w:rsidRDefault="00A12A68" w:rsidP="001F61DE">
            <w:pPr>
              <w:spacing w:after="0" w:line="240" w:lineRule="auto"/>
              <w:rPr>
                <w:sz w:val="20"/>
                <w:szCs w:val="20"/>
              </w:rPr>
            </w:pPr>
            <w:r>
              <w:rPr>
                <w:sz w:val="20"/>
              </w:rPr>
              <w:t>$18,000.00</w:t>
            </w:r>
          </w:p>
        </w:tc>
        <w:tc>
          <w:tcPr>
            <w:tcW w:w="2693" w:type="dxa"/>
            <w:shd w:val="clear" w:color="auto" w:fill="BFBFBF" w:themeFill="background1" w:themeFillShade="BF"/>
          </w:tcPr>
          <w:p w14:paraId="49BE7401" w14:textId="77777777" w:rsidR="001F61DE" w:rsidRPr="00DA3296" w:rsidRDefault="00A12A68" w:rsidP="001F61DE">
            <w:pPr>
              <w:spacing w:after="0" w:line="240" w:lineRule="auto"/>
              <w:rPr>
                <w:sz w:val="20"/>
                <w:szCs w:val="20"/>
              </w:rPr>
            </w:pPr>
            <w:r>
              <w:rPr>
                <w:sz w:val="20"/>
              </w:rPr>
              <w:t>$19.00</w:t>
            </w:r>
          </w:p>
        </w:tc>
      </w:tr>
      <w:bookmarkEnd w:id="1"/>
    </w:tbl>
    <w:p w14:paraId="68D2C964" w14:textId="77777777" w:rsidR="00F5461B" w:rsidRDefault="00A12A68" w:rsidP="007B0A9A">
      <w:pPr>
        <w:spacing w:after="0" w:line="240" w:lineRule="auto"/>
        <w:rPr>
          <w:sz w:val="20"/>
          <w:szCs w:val="20"/>
        </w:rPr>
      </w:pPr>
    </w:p>
    <w:p w14:paraId="7984F2B1" w14:textId="77777777" w:rsidR="003B58DD" w:rsidRDefault="00A12A68" w:rsidP="005B5A46">
      <w:pPr>
        <w:pStyle w:val="ESSubheading1"/>
        <w:spacing w:after="120"/>
        <w:ind w:left="0"/>
      </w:pPr>
    </w:p>
    <w:p w14:paraId="7C5F69AE" w14:textId="77777777" w:rsidR="00E53DD0" w:rsidRDefault="00A12A68"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9412D" w14:paraId="6E24939C" w14:textId="77777777" w:rsidTr="005B5A46">
        <w:trPr>
          <w:trHeight w:val="296"/>
        </w:trPr>
        <w:tc>
          <w:tcPr>
            <w:tcW w:w="5502" w:type="dxa"/>
            <w:shd w:val="clear" w:color="auto" w:fill="D9D9D9" w:themeFill="background1" w:themeFillShade="D9"/>
          </w:tcPr>
          <w:p w14:paraId="7366424D" w14:textId="77777777" w:rsidR="005B5A46" w:rsidRPr="00DA3296" w:rsidRDefault="00A12A68"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50A7B2F" w14:textId="77777777" w:rsidR="005B5A46" w:rsidRPr="00DA3296" w:rsidRDefault="00A12A68" w:rsidP="00576519">
            <w:pPr>
              <w:spacing w:after="0" w:line="240" w:lineRule="auto"/>
              <w:rPr>
                <w:b/>
                <w:sz w:val="20"/>
                <w:szCs w:val="20"/>
              </w:rPr>
            </w:pPr>
            <w:r>
              <w:rPr>
                <w:b/>
                <w:sz w:val="20"/>
                <w:szCs w:val="20"/>
              </w:rPr>
              <w:t>Budget</w:t>
            </w:r>
          </w:p>
        </w:tc>
      </w:tr>
      <w:tr w:rsidR="00E9412D" w14:paraId="65256E19" w14:textId="77777777" w:rsidTr="005B5A46">
        <w:trPr>
          <w:trHeight w:val="296"/>
        </w:trPr>
        <w:tc>
          <w:tcPr>
            <w:tcW w:w="5502" w:type="dxa"/>
          </w:tcPr>
          <w:p w14:paraId="0C3FCA33" w14:textId="77777777" w:rsidR="005B5A46" w:rsidRPr="00404526" w:rsidRDefault="00A12A68" w:rsidP="00576519">
            <w:pPr>
              <w:spacing w:after="0" w:line="240" w:lineRule="auto"/>
              <w:rPr>
                <w:sz w:val="20"/>
                <w:szCs w:val="24"/>
              </w:rPr>
            </w:pPr>
            <w:r>
              <w:rPr>
                <w:sz w:val="20"/>
              </w:rPr>
              <w:t>Implement Sounds-Write across all grade levels</w:t>
            </w:r>
          </w:p>
        </w:tc>
        <w:tc>
          <w:tcPr>
            <w:tcW w:w="4110" w:type="dxa"/>
          </w:tcPr>
          <w:p w14:paraId="063CCA31" w14:textId="77777777" w:rsidR="005B5A46" w:rsidRPr="00404526" w:rsidRDefault="00A12A68" w:rsidP="00576519">
            <w:pPr>
              <w:spacing w:after="0" w:line="240" w:lineRule="auto"/>
              <w:rPr>
                <w:sz w:val="20"/>
                <w:szCs w:val="24"/>
              </w:rPr>
            </w:pPr>
            <w:r>
              <w:rPr>
                <w:sz w:val="20"/>
              </w:rPr>
              <w:t>$6,000.00</w:t>
            </w:r>
          </w:p>
        </w:tc>
      </w:tr>
      <w:tr w:rsidR="00E9412D" w14:paraId="17144838" w14:textId="77777777" w:rsidTr="005B5A46">
        <w:trPr>
          <w:trHeight w:val="296"/>
        </w:trPr>
        <w:tc>
          <w:tcPr>
            <w:tcW w:w="5502" w:type="dxa"/>
          </w:tcPr>
          <w:p w14:paraId="67FDAD0A" w14:textId="77777777" w:rsidR="005B5A46" w:rsidRPr="00404526" w:rsidRDefault="00A12A68" w:rsidP="00576519">
            <w:pPr>
              <w:spacing w:after="0" w:line="240" w:lineRule="auto"/>
              <w:rPr>
                <w:sz w:val="20"/>
                <w:szCs w:val="24"/>
              </w:rPr>
            </w:pPr>
            <w:r>
              <w:rPr>
                <w:sz w:val="20"/>
              </w:rPr>
              <w:t xml:space="preserve">Ongoing professional learning on EPS whole school wellbeing and </w:t>
            </w:r>
            <w:proofErr w:type="spellStart"/>
            <w:r>
              <w:rPr>
                <w:sz w:val="20"/>
              </w:rPr>
              <w:t>behaviour</w:t>
            </w:r>
            <w:proofErr w:type="spellEnd"/>
            <w:r>
              <w:rPr>
                <w:sz w:val="20"/>
              </w:rPr>
              <w:t xml:space="preserve"> frameworks</w:t>
            </w:r>
          </w:p>
        </w:tc>
        <w:tc>
          <w:tcPr>
            <w:tcW w:w="4110" w:type="dxa"/>
          </w:tcPr>
          <w:p w14:paraId="09E4516C" w14:textId="77777777" w:rsidR="005B5A46" w:rsidRPr="00404526" w:rsidRDefault="00A12A68" w:rsidP="00576519">
            <w:pPr>
              <w:spacing w:after="0" w:line="240" w:lineRule="auto"/>
              <w:rPr>
                <w:sz w:val="20"/>
                <w:szCs w:val="24"/>
              </w:rPr>
            </w:pPr>
            <w:r>
              <w:rPr>
                <w:sz w:val="20"/>
              </w:rPr>
              <w:t>$0.00</w:t>
            </w:r>
          </w:p>
        </w:tc>
      </w:tr>
      <w:tr w:rsidR="00E9412D" w14:paraId="190BA5E2" w14:textId="77777777" w:rsidTr="005B5A46">
        <w:trPr>
          <w:trHeight w:val="296"/>
        </w:trPr>
        <w:tc>
          <w:tcPr>
            <w:tcW w:w="5502" w:type="dxa"/>
          </w:tcPr>
          <w:p w14:paraId="002357BA" w14:textId="77777777" w:rsidR="005B5A46" w:rsidRPr="00404526" w:rsidRDefault="00A12A68" w:rsidP="00576519">
            <w:pPr>
              <w:spacing w:after="0" w:line="240" w:lineRule="auto"/>
              <w:rPr>
                <w:sz w:val="20"/>
                <w:szCs w:val="24"/>
              </w:rPr>
            </w:pPr>
            <w:r>
              <w:rPr>
                <w:sz w:val="20"/>
              </w:rPr>
              <w:t xml:space="preserve">Embed Respectful Relationships into the school </w:t>
            </w:r>
            <w:r>
              <w:rPr>
                <w:sz w:val="20"/>
              </w:rPr>
              <w:t>wellbeing curriculum</w:t>
            </w:r>
          </w:p>
        </w:tc>
        <w:tc>
          <w:tcPr>
            <w:tcW w:w="4110" w:type="dxa"/>
          </w:tcPr>
          <w:p w14:paraId="66E923B4" w14:textId="77777777" w:rsidR="005B5A46" w:rsidRPr="00404526" w:rsidRDefault="00A12A68" w:rsidP="00576519">
            <w:pPr>
              <w:spacing w:after="0" w:line="240" w:lineRule="auto"/>
              <w:rPr>
                <w:sz w:val="20"/>
                <w:szCs w:val="24"/>
              </w:rPr>
            </w:pPr>
            <w:r>
              <w:rPr>
                <w:sz w:val="20"/>
              </w:rPr>
              <w:t>$0.00</w:t>
            </w:r>
          </w:p>
        </w:tc>
      </w:tr>
      <w:tr w:rsidR="00E9412D" w14:paraId="7FD50CBA" w14:textId="77777777" w:rsidTr="005B5A46">
        <w:trPr>
          <w:trHeight w:val="332"/>
        </w:trPr>
        <w:tc>
          <w:tcPr>
            <w:tcW w:w="5502" w:type="dxa"/>
            <w:shd w:val="clear" w:color="auto" w:fill="BFBFBF" w:themeFill="background1" w:themeFillShade="BF"/>
          </w:tcPr>
          <w:p w14:paraId="6EE789C5" w14:textId="77777777" w:rsidR="005B5A46" w:rsidRPr="00DA3296" w:rsidRDefault="00A12A68"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39D2D06" w14:textId="77777777" w:rsidR="005B5A46" w:rsidRPr="00DA3296" w:rsidRDefault="00A12A68" w:rsidP="00576519">
            <w:pPr>
              <w:spacing w:after="0" w:line="240" w:lineRule="auto"/>
              <w:rPr>
                <w:b/>
                <w:sz w:val="20"/>
                <w:szCs w:val="20"/>
              </w:rPr>
            </w:pPr>
            <w:r>
              <w:rPr>
                <w:sz w:val="20"/>
              </w:rPr>
              <w:t>$6,000.00</w:t>
            </w:r>
          </w:p>
        </w:tc>
      </w:tr>
    </w:tbl>
    <w:p w14:paraId="2B563BB3" w14:textId="77777777" w:rsidR="005B5A46" w:rsidRDefault="00A12A68" w:rsidP="005B5A46">
      <w:pPr>
        <w:pStyle w:val="ESSubheading1"/>
        <w:spacing w:after="120"/>
        <w:ind w:left="0"/>
      </w:pPr>
    </w:p>
    <w:p w14:paraId="263D0CE2" w14:textId="77777777" w:rsidR="005B5A46" w:rsidRDefault="00A12A68" w:rsidP="005B5A46">
      <w:pPr>
        <w:pStyle w:val="ESSubheading1"/>
        <w:spacing w:after="120"/>
        <w:ind w:left="0"/>
      </w:pPr>
    </w:p>
    <w:p w14:paraId="0F23FF30" w14:textId="77777777" w:rsidR="00E53DD0" w:rsidRPr="00DA3296" w:rsidRDefault="00A12A68"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E9412D" w14:paraId="488F022F" w14:textId="77777777" w:rsidTr="005B5A46">
        <w:trPr>
          <w:trHeight w:val="296"/>
        </w:trPr>
        <w:tc>
          <w:tcPr>
            <w:tcW w:w="3375" w:type="dxa"/>
            <w:shd w:val="clear" w:color="auto" w:fill="D9D9D9" w:themeFill="background1" w:themeFillShade="D9"/>
          </w:tcPr>
          <w:p w14:paraId="73019A0B" w14:textId="77777777" w:rsidR="005B5A46" w:rsidRPr="00DA3296" w:rsidRDefault="00A12A68"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F7F8E63" w14:textId="77777777" w:rsidR="005B5A46" w:rsidRPr="00DA3296" w:rsidRDefault="00A12A68"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7B861F23" w14:textId="77777777" w:rsidR="005B5A46" w:rsidRPr="00DA3296" w:rsidRDefault="00A12A68"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6365843D" w14:textId="77777777" w:rsidR="005B5A46" w:rsidRPr="00DA3296" w:rsidRDefault="00A12A68" w:rsidP="00F5461B">
            <w:pPr>
              <w:spacing w:after="0" w:line="240" w:lineRule="auto"/>
              <w:rPr>
                <w:b/>
                <w:sz w:val="20"/>
                <w:szCs w:val="20"/>
              </w:rPr>
            </w:pPr>
            <w:r w:rsidRPr="00DA3296">
              <w:rPr>
                <w:b/>
                <w:sz w:val="20"/>
                <w:szCs w:val="20"/>
              </w:rPr>
              <w:t>Category</w:t>
            </w:r>
          </w:p>
        </w:tc>
      </w:tr>
      <w:tr w:rsidR="00E9412D" w14:paraId="3F91EECC" w14:textId="77777777" w:rsidTr="005B5A46">
        <w:trPr>
          <w:trHeight w:val="296"/>
        </w:trPr>
        <w:tc>
          <w:tcPr>
            <w:tcW w:w="3375" w:type="dxa"/>
          </w:tcPr>
          <w:p w14:paraId="31539FBD" w14:textId="77777777" w:rsidR="005B5A46" w:rsidRPr="00404526" w:rsidRDefault="00A12A68" w:rsidP="00F5461B">
            <w:pPr>
              <w:spacing w:after="0" w:line="240" w:lineRule="auto"/>
              <w:rPr>
                <w:sz w:val="20"/>
                <w:szCs w:val="24"/>
              </w:rPr>
            </w:pPr>
            <w:r>
              <w:rPr>
                <w:sz w:val="20"/>
              </w:rPr>
              <w:t>Implement Sounds-Write across all grade levels</w:t>
            </w:r>
          </w:p>
        </w:tc>
        <w:tc>
          <w:tcPr>
            <w:tcW w:w="1984" w:type="dxa"/>
          </w:tcPr>
          <w:p w14:paraId="7023E741" w14:textId="77777777" w:rsidR="005B5A46" w:rsidRPr="00404526" w:rsidRDefault="00A12A68" w:rsidP="00F5461B">
            <w:pPr>
              <w:spacing w:after="0" w:line="240" w:lineRule="auto"/>
              <w:rPr>
                <w:sz w:val="20"/>
                <w:szCs w:val="24"/>
              </w:rPr>
            </w:pPr>
            <w:r>
              <w:rPr>
                <w:sz w:val="20"/>
              </w:rPr>
              <w:t>from:</w:t>
            </w:r>
            <w:r>
              <w:rPr>
                <w:sz w:val="20"/>
              </w:rPr>
              <w:br/>
              <w:t>Term 1</w:t>
            </w:r>
          </w:p>
          <w:p w14:paraId="2C6BA166" w14:textId="77777777" w:rsidR="00E9412D" w:rsidRDefault="00A12A68">
            <w:r>
              <w:rPr>
                <w:sz w:val="20"/>
              </w:rPr>
              <w:lastRenderedPageBreak/>
              <w:t>to:</w:t>
            </w:r>
            <w:r>
              <w:rPr>
                <w:sz w:val="20"/>
              </w:rPr>
              <w:br/>
              <w:t>Term 2</w:t>
            </w:r>
          </w:p>
        </w:tc>
        <w:tc>
          <w:tcPr>
            <w:tcW w:w="2268" w:type="dxa"/>
          </w:tcPr>
          <w:p w14:paraId="381B9867" w14:textId="77777777" w:rsidR="005B5A46" w:rsidRPr="00404526" w:rsidRDefault="00A12A68" w:rsidP="00F5461B">
            <w:pPr>
              <w:spacing w:after="0" w:line="240" w:lineRule="auto"/>
              <w:rPr>
                <w:sz w:val="20"/>
                <w:szCs w:val="24"/>
              </w:rPr>
            </w:pPr>
            <w:r>
              <w:rPr>
                <w:sz w:val="20"/>
              </w:rPr>
              <w:lastRenderedPageBreak/>
              <w:t>$6,000.00</w:t>
            </w:r>
          </w:p>
        </w:tc>
        <w:tc>
          <w:tcPr>
            <w:tcW w:w="7514" w:type="dxa"/>
          </w:tcPr>
          <w:p w14:paraId="15B272CC" w14:textId="77777777" w:rsidR="005B5A46" w:rsidRPr="00404526" w:rsidRDefault="00A12A6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79EACB9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CRT</w:t>
            </w:r>
          </w:p>
        </w:tc>
      </w:tr>
      <w:tr w:rsidR="00E9412D" w14:paraId="53A6C7A9" w14:textId="77777777" w:rsidTr="005B5A46">
        <w:trPr>
          <w:trHeight w:val="332"/>
        </w:trPr>
        <w:tc>
          <w:tcPr>
            <w:tcW w:w="3375" w:type="dxa"/>
            <w:shd w:val="clear" w:color="auto" w:fill="BFBFBF" w:themeFill="background1" w:themeFillShade="BF"/>
          </w:tcPr>
          <w:p w14:paraId="5C82DAC1" w14:textId="77777777" w:rsidR="005B5A46" w:rsidRPr="00DA3296" w:rsidRDefault="00A12A68"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30F055E" w14:textId="77777777" w:rsidR="005B5A46" w:rsidRPr="00DA3296" w:rsidRDefault="00A12A68" w:rsidP="00BC6C57">
            <w:pPr>
              <w:spacing w:after="0" w:line="240" w:lineRule="auto"/>
              <w:rPr>
                <w:b/>
                <w:sz w:val="20"/>
                <w:szCs w:val="20"/>
              </w:rPr>
            </w:pPr>
          </w:p>
        </w:tc>
        <w:tc>
          <w:tcPr>
            <w:tcW w:w="2268" w:type="dxa"/>
            <w:shd w:val="clear" w:color="auto" w:fill="BFBFBF" w:themeFill="background1" w:themeFillShade="BF"/>
          </w:tcPr>
          <w:p w14:paraId="124DA62B" w14:textId="77777777" w:rsidR="005B5A46" w:rsidRPr="00DA3296" w:rsidRDefault="00A12A68" w:rsidP="00BC6C57">
            <w:pPr>
              <w:spacing w:after="0" w:line="240" w:lineRule="auto"/>
              <w:rPr>
                <w:b/>
                <w:sz w:val="20"/>
                <w:szCs w:val="20"/>
              </w:rPr>
            </w:pPr>
            <w:r>
              <w:rPr>
                <w:sz w:val="20"/>
              </w:rPr>
              <w:t>$6,000.00</w:t>
            </w:r>
          </w:p>
        </w:tc>
        <w:tc>
          <w:tcPr>
            <w:tcW w:w="7514" w:type="dxa"/>
            <w:shd w:val="clear" w:color="auto" w:fill="BFBFBF" w:themeFill="background1" w:themeFillShade="BF"/>
          </w:tcPr>
          <w:p w14:paraId="47EC69E1" w14:textId="77777777" w:rsidR="005B5A46" w:rsidRPr="00DA3296" w:rsidRDefault="00A12A68" w:rsidP="00BC6C57">
            <w:pPr>
              <w:spacing w:after="0" w:line="240" w:lineRule="auto"/>
              <w:rPr>
                <w:b/>
                <w:sz w:val="20"/>
                <w:szCs w:val="20"/>
              </w:rPr>
            </w:pPr>
          </w:p>
        </w:tc>
      </w:tr>
    </w:tbl>
    <w:p w14:paraId="40467FF4" w14:textId="77777777" w:rsidR="00F5461B" w:rsidRDefault="00A12A68" w:rsidP="007B0A9A">
      <w:pPr>
        <w:spacing w:after="0" w:line="240" w:lineRule="auto"/>
        <w:rPr>
          <w:sz w:val="24"/>
          <w:szCs w:val="24"/>
        </w:rPr>
      </w:pPr>
    </w:p>
    <w:p w14:paraId="6BA77A25" w14:textId="77777777" w:rsidR="00E53DD0" w:rsidRDefault="00A12A68" w:rsidP="007B0A9A">
      <w:pPr>
        <w:spacing w:after="0" w:line="240" w:lineRule="auto"/>
        <w:rPr>
          <w:sz w:val="24"/>
          <w:szCs w:val="24"/>
        </w:rPr>
      </w:pPr>
    </w:p>
    <w:p w14:paraId="1305DAB9" w14:textId="77777777" w:rsidR="005B5A46" w:rsidRDefault="00A12A68" w:rsidP="007B0A9A">
      <w:pPr>
        <w:spacing w:after="0" w:line="240" w:lineRule="auto"/>
        <w:rPr>
          <w:sz w:val="24"/>
          <w:szCs w:val="24"/>
        </w:rPr>
      </w:pPr>
    </w:p>
    <w:p w14:paraId="62A4B9A8" w14:textId="77777777" w:rsidR="00E53DD0" w:rsidRPr="00DA3296" w:rsidRDefault="00A12A68"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9412D" w14:paraId="2E0B7756" w14:textId="77777777" w:rsidTr="005B5A46">
        <w:trPr>
          <w:trHeight w:val="296"/>
        </w:trPr>
        <w:tc>
          <w:tcPr>
            <w:tcW w:w="3375" w:type="dxa"/>
            <w:shd w:val="clear" w:color="auto" w:fill="D9D9D9" w:themeFill="background1" w:themeFillShade="D9"/>
          </w:tcPr>
          <w:p w14:paraId="647342B0" w14:textId="77777777" w:rsidR="005B5A46" w:rsidRPr="00DA3296" w:rsidRDefault="00A12A68"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4D23FEA" w14:textId="77777777" w:rsidR="005B5A46" w:rsidRPr="00DA3296" w:rsidRDefault="00A12A68"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00EAD605" w14:textId="77777777" w:rsidR="005B5A46" w:rsidRPr="00DA3296" w:rsidRDefault="00A12A68"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C212168" w14:textId="77777777" w:rsidR="005B5A46" w:rsidRPr="00DA3296" w:rsidRDefault="00A12A68" w:rsidP="004B2B8E">
            <w:pPr>
              <w:spacing w:after="0" w:line="240" w:lineRule="auto"/>
              <w:rPr>
                <w:b/>
                <w:sz w:val="20"/>
                <w:szCs w:val="20"/>
              </w:rPr>
            </w:pPr>
            <w:r w:rsidRPr="00DA3296">
              <w:rPr>
                <w:b/>
                <w:sz w:val="20"/>
                <w:szCs w:val="20"/>
              </w:rPr>
              <w:t>Category</w:t>
            </w:r>
          </w:p>
        </w:tc>
      </w:tr>
      <w:tr w:rsidR="00E9412D" w14:paraId="7C065F47" w14:textId="77777777" w:rsidTr="005B5A46">
        <w:trPr>
          <w:trHeight w:val="332"/>
        </w:trPr>
        <w:tc>
          <w:tcPr>
            <w:tcW w:w="3375" w:type="dxa"/>
            <w:shd w:val="clear" w:color="auto" w:fill="BFBFBF" w:themeFill="background1" w:themeFillShade="BF"/>
          </w:tcPr>
          <w:p w14:paraId="08EDFA68" w14:textId="77777777" w:rsidR="005B5A46" w:rsidRPr="00DA3296" w:rsidRDefault="00A12A68"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CAC2B4B" w14:textId="77777777" w:rsidR="005B5A46" w:rsidRPr="00DA3296" w:rsidRDefault="00A12A68" w:rsidP="004B2B8E">
            <w:pPr>
              <w:spacing w:after="0" w:line="240" w:lineRule="auto"/>
              <w:rPr>
                <w:b/>
                <w:sz w:val="20"/>
                <w:szCs w:val="20"/>
              </w:rPr>
            </w:pPr>
          </w:p>
        </w:tc>
        <w:tc>
          <w:tcPr>
            <w:tcW w:w="2268" w:type="dxa"/>
            <w:shd w:val="clear" w:color="auto" w:fill="BFBFBF" w:themeFill="background1" w:themeFillShade="BF"/>
          </w:tcPr>
          <w:p w14:paraId="6405A8F9" w14:textId="77777777" w:rsidR="005B5A46" w:rsidRPr="00DA3296" w:rsidRDefault="00A12A68" w:rsidP="004B2B8E">
            <w:pPr>
              <w:spacing w:after="0" w:line="240" w:lineRule="auto"/>
              <w:rPr>
                <w:b/>
                <w:sz w:val="20"/>
                <w:szCs w:val="20"/>
              </w:rPr>
            </w:pPr>
            <w:r>
              <w:rPr>
                <w:sz w:val="20"/>
              </w:rPr>
              <w:t>$0.00</w:t>
            </w:r>
          </w:p>
        </w:tc>
        <w:tc>
          <w:tcPr>
            <w:tcW w:w="7372" w:type="dxa"/>
            <w:shd w:val="clear" w:color="auto" w:fill="BFBFBF" w:themeFill="background1" w:themeFillShade="BF"/>
          </w:tcPr>
          <w:p w14:paraId="4830324C" w14:textId="77777777" w:rsidR="005B5A46" w:rsidRPr="00DA3296" w:rsidRDefault="00A12A68" w:rsidP="004B2B8E">
            <w:pPr>
              <w:spacing w:after="0" w:line="240" w:lineRule="auto"/>
              <w:rPr>
                <w:b/>
                <w:sz w:val="20"/>
                <w:szCs w:val="20"/>
              </w:rPr>
            </w:pPr>
          </w:p>
        </w:tc>
      </w:tr>
    </w:tbl>
    <w:p w14:paraId="1B82268C" w14:textId="77777777" w:rsidR="00E53DD0" w:rsidRDefault="00A12A68" w:rsidP="00E53DD0">
      <w:pPr>
        <w:spacing w:after="0" w:line="240" w:lineRule="auto"/>
        <w:rPr>
          <w:sz w:val="24"/>
          <w:szCs w:val="24"/>
        </w:rPr>
      </w:pPr>
    </w:p>
    <w:p w14:paraId="6B0D9728" w14:textId="77777777" w:rsidR="005B5A46" w:rsidRDefault="00A12A68" w:rsidP="00E53DD0">
      <w:pPr>
        <w:spacing w:after="0" w:line="240" w:lineRule="auto"/>
        <w:rPr>
          <w:sz w:val="24"/>
          <w:szCs w:val="24"/>
        </w:rPr>
      </w:pPr>
    </w:p>
    <w:p w14:paraId="036CD29F" w14:textId="77777777" w:rsidR="00E53DD0" w:rsidRDefault="00A12A68" w:rsidP="007B0A9A">
      <w:pPr>
        <w:spacing w:after="0" w:line="240" w:lineRule="auto"/>
        <w:rPr>
          <w:sz w:val="24"/>
          <w:szCs w:val="24"/>
        </w:rPr>
      </w:pPr>
    </w:p>
    <w:p w14:paraId="00D8BF42" w14:textId="77777777" w:rsidR="00E53DD0" w:rsidRPr="00DA3296" w:rsidRDefault="00A12A68"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9412D" w14:paraId="538FAB28" w14:textId="77777777" w:rsidTr="00576519">
        <w:trPr>
          <w:trHeight w:val="296"/>
        </w:trPr>
        <w:tc>
          <w:tcPr>
            <w:tcW w:w="3375" w:type="dxa"/>
            <w:shd w:val="clear" w:color="auto" w:fill="D9D9D9" w:themeFill="background1" w:themeFillShade="D9"/>
          </w:tcPr>
          <w:bookmarkEnd w:id="2"/>
          <w:p w14:paraId="162E01E0" w14:textId="77777777" w:rsidR="005B5A46" w:rsidRPr="00DA3296" w:rsidRDefault="00A12A6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E0A9902" w14:textId="77777777" w:rsidR="005B5A46" w:rsidRPr="00DA3296" w:rsidRDefault="00A12A6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79CD4A0" w14:textId="77777777" w:rsidR="005B5A46" w:rsidRPr="00DA3296" w:rsidRDefault="00A12A6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6960020" w14:textId="77777777" w:rsidR="005B5A46" w:rsidRPr="00DA3296" w:rsidRDefault="00A12A68" w:rsidP="00576519">
            <w:pPr>
              <w:spacing w:after="0" w:line="240" w:lineRule="auto"/>
              <w:rPr>
                <w:b/>
                <w:sz w:val="20"/>
                <w:szCs w:val="20"/>
              </w:rPr>
            </w:pPr>
            <w:r w:rsidRPr="00DA3296">
              <w:rPr>
                <w:b/>
                <w:sz w:val="20"/>
                <w:szCs w:val="20"/>
              </w:rPr>
              <w:t>Category</w:t>
            </w:r>
          </w:p>
        </w:tc>
      </w:tr>
      <w:tr w:rsidR="00E9412D" w14:paraId="63B964E7" w14:textId="77777777" w:rsidTr="00576519">
        <w:trPr>
          <w:trHeight w:val="296"/>
        </w:trPr>
        <w:tc>
          <w:tcPr>
            <w:tcW w:w="3375" w:type="dxa"/>
          </w:tcPr>
          <w:p w14:paraId="49A60E13" w14:textId="77777777" w:rsidR="005B5A46" w:rsidRPr="00404526" w:rsidRDefault="00A12A68" w:rsidP="00576519">
            <w:pPr>
              <w:spacing w:after="0" w:line="240" w:lineRule="auto"/>
              <w:rPr>
                <w:sz w:val="20"/>
                <w:szCs w:val="24"/>
              </w:rPr>
            </w:pPr>
            <w:r>
              <w:rPr>
                <w:sz w:val="20"/>
              </w:rPr>
              <w:t xml:space="preserve">Ongoing professional learning on EPS whole school wellbeing and </w:t>
            </w:r>
            <w:proofErr w:type="spellStart"/>
            <w:r>
              <w:rPr>
                <w:sz w:val="20"/>
              </w:rPr>
              <w:t>behaviour</w:t>
            </w:r>
            <w:proofErr w:type="spellEnd"/>
            <w:r>
              <w:rPr>
                <w:sz w:val="20"/>
              </w:rPr>
              <w:t xml:space="preserve"> frameworks</w:t>
            </w:r>
          </w:p>
        </w:tc>
        <w:tc>
          <w:tcPr>
            <w:tcW w:w="1984" w:type="dxa"/>
          </w:tcPr>
          <w:p w14:paraId="0276C200" w14:textId="77777777" w:rsidR="005B5A46" w:rsidRPr="00404526" w:rsidRDefault="00A12A68" w:rsidP="00576519">
            <w:pPr>
              <w:spacing w:after="0" w:line="240" w:lineRule="auto"/>
              <w:rPr>
                <w:sz w:val="20"/>
                <w:szCs w:val="24"/>
              </w:rPr>
            </w:pPr>
            <w:r>
              <w:rPr>
                <w:sz w:val="20"/>
              </w:rPr>
              <w:t>from:</w:t>
            </w:r>
            <w:r>
              <w:rPr>
                <w:sz w:val="20"/>
              </w:rPr>
              <w:br/>
              <w:t>Term 1</w:t>
            </w:r>
          </w:p>
          <w:p w14:paraId="20FD3E56" w14:textId="77777777" w:rsidR="00E9412D" w:rsidRDefault="00A12A68">
            <w:r>
              <w:rPr>
                <w:sz w:val="20"/>
              </w:rPr>
              <w:t>to:</w:t>
            </w:r>
            <w:r>
              <w:rPr>
                <w:sz w:val="20"/>
              </w:rPr>
              <w:br/>
              <w:t>Term 4</w:t>
            </w:r>
          </w:p>
        </w:tc>
        <w:tc>
          <w:tcPr>
            <w:tcW w:w="2268" w:type="dxa"/>
          </w:tcPr>
          <w:p w14:paraId="2E4D35E6" w14:textId="77777777" w:rsidR="005B5A46" w:rsidRPr="00404526" w:rsidRDefault="00A12A68" w:rsidP="00576519">
            <w:pPr>
              <w:spacing w:after="0" w:line="240" w:lineRule="auto"/>
              <w:rPr>
                <w:sz w:val="20"/>
                <w:szCs w:val="24"/>
              </w:rPr>
            </w:pPr>
            <w:r>
              <w:rPr>
                <w:sz w:val="20"/>
              </w:rPr>
              <w:t>$0.00</w:t>
            </w:r>
          </w:p>
        </w:tc>
        <w:tc>
          <w:tcPr>
            <w:tcW w:w="7372" w:type="dxa"/>
          </w:tcPr>
          <w:p w14:paraId="63197C10" w14:textId="77777777" w:rsidR="005B5A46" w:rsidRPr="00404526" w:rsidRDefault="00A12A68" w:rsidP="00576519">
            <w:pPr>
              <w:spacing w:after="0" w:line="240" w:lineRule="auto"/>
              <w:rPr>
                <w:sz w:val="20"/>
                <w:szCs w:val="24"/>
              </w:rPr>
            </w:pPr>
          </w:p>
        </w:tc>
      </w:tr>
      <w:tr w:rsidR="00E9412D" w14:paraId="5E770F9B" w14:textId="77777777" w:rsidTr="00576519">
        <w:trPr>
          <w:trHeight w:val="296"/>
        </w:trPr>
        <w:tc>
          <w:tcPr>
            <w:tcW w:w="3375" w:type="dxa"/>
          </w:tcPr>
          <w:p w14:paraId="5A60CBC1" w14:textId="77777777" w:rsidR="005B5A46" w:rsidRPr="00404526" w:rsidRDefault="00A12A68" w:rsidP="00576519">
            <w:pPr>
              <w:spacing w:after="0" w:line="240" w:lineRule="auto"/>
              <w:rPr>
                <w:sz w:val="20"/>
                <w:szCs w:val="24"/>
              </w:rPr>
            </w:pPr>
            <w:r>
              <w:rPr>
                <w:sz w:val="20"/>
              </w:rPr>
              <w:t xml:space="preserve">Embed </w:t>
            </w:r>
            <w:r>
              <w:rPr>
                <w:sz w:val="20"/>
              </w:rPr>
              <w:t>Respectful Relationships into the school wellbeing curriculum</w:t>
            </w:r>
          </w:p>
        </w:tc>
        <w:tc>
          <w:tcPr>
            <w:tcW w:w="1984" w:type="dxa"/>
          </w:tcPr>
          <w:p w14:paraId="4E75A326" w14:textId="77777777" w:rsidR="005B5A46" w:rsidRPr="00404526" w:rsidRDefault="00A12A68" w:rsidP="00576519">
            <w:pPr>
              <w:spacing w:after="0" w:line="240" w:lineRule="auto"/>
              <w:rPr>
                <w:sz w:val="20"/>
                <w:szCs w:val="24"/>
              </w:rPr>
            </w:pPr>
            <w:r>
              <w:rPr>
                <w:sz w:val="20"/>
              </w:rPr>
              <w:t>from:</w:t>
            </w:r>
            <w:r>
              <w:rPr>
                <w:sz w:val="20"/>
              </w:rPr>
              <w:br/>
              <w:t>Term 1</w:t>
            </w:r>
          </w:p>
          <w:p w14:paraId="1200C233" w14:textId="77777777" w:rsidR="00E9412D" w:rsidRDefault="00A12A68">
            <w:r>
              <w:rPr>
                <w:sz w:val="20"/>
              </w:rPr>
              <w:t>to:</w:t>
            </w:r>
            <w:r>
              <w:rPr>
                <w:sz w:val="20"/>
              </w:rPr>
              <w:br/>
              <w:t>Term 4</w:t>
            </w:r>
          </w:p>
        </w:tc>
        <w:tc>
          <w:tcPr>
            <w:tcW w:w="2268" w:type="dxa"/>
          </w:tcPr>
          <w:p w14:paraId="4226C664" w14:textId="77777777" w:rsidR="005B5A46" w:rsidRPr="00404526" w:rsidRDefault="00A12A68" w:rsidP="00576519">
            <w:pPr>
              <w:spacing w:after="0" w:line="240" w:lineRule="auto"/>
              <w:rPr>
                <w:sz w:val="20"/>
                <w:szCs w:val="24"/>
              </w:rPr>
            </w:pPr>
            <w:r>
              <w:rPr>
                <w:sz w:val="20"/>
              </w:rPr>
              <w:t>$0.00</w:t>
            </w:r>
          </w:p>
        </w:tc>
        <w:tc>
          <w:tcPr>
            <w:tcW w:w="7372" w:type="dxa"/>
          </w:tcPr>
          <w:p w14:paraId="6495B614" w14:textId="77777777" w:rsidR="005B5A46" w:rsidRPr="00404526" w:rsidRDefault="00A12A68" w:rsidP="00576519">
            <w:pPr>
              <w:spacing w:after="0" w:line="240" w:lineRule="auto"/>
              <w:rPr>
                <w:sz w:val="20"/>
                <w:szCs w:val="24"/>
              </w:rPr>
            </w:pPr>
          </w:p>
        </w:tc>
      </w:tr>
      <w:tr w:rsidR="00E9412D" w14:paraId="78F00367" w14:textId="77777777" w:rsidTr="00576519">
        <w:trPr>
          <w:trHeight w:val="332"/>
        </w:trPr>
        <w:tc>
          <w:tcPr>
            <w:tcW w:w="3375" w:type="dxa"/>
            <w:shd w:val="clear" w:color="auto" w:fill="BFBFBF" w:themeFill="background1" w:themeFillShade="BF"/>
          </w:tcPr>
          <w:p w14:paraId="189E8E32" w14:textId="77777777" w:rsidR="005B5A46" w:rsidRPr="00DA3296" w:rsidRDefault="00A12A6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5C1C253" w14:textId="77777777" w:rsidR="005B5A46" w:rsidRPr="00DA3296" w:rsidRDefault="00A12A68" w:rsidP="00576519">
            <w:pPr>
              <w:spacing w:after="0" w:line="240" w:lineRule="auto"/>
              <w:rPr>
                <w:b/>
                <w:sz w:val="20"/>
                <w:szCs w:val="20"/>
              </w:rPr>
            </w:pPr>
          </w:p>
        </w:tc>
        <w:tc>
          <w:tcPr>
            <w:tcW w:w="2268" w:type="dxa"/>
            <w:shd w:val="clear" w:color="auto" w:fill="BFBFBF" w:themeFill="background1" w:themeFillShade="BF"/>
          </w:tcPr>
          <w:p w14:paraId="4548996F" w14:textId="77777777" w:rsidR="005B5A46" w:rsidRPr="00DA3296" w:rsidRDefault="00A12A68" w:rsidP="00576519">
            <w:pPr>
              <w:spacing w:after="0" w:line="240" w:lineRule="auto"/>
              <w:rPr>
                <w:b/>
                <w:sz w:val="20"/>
                <w:szCs w:val="20"/>
              </w:rPr>
            </w:pPr>
            <w:r>
              <w:rPr>
                <w:sz w:val="20"/>
              </w:rPr>
              <w:t>$0.00</w:t>
            </w:r>
          </w:p>
        </w:tc>
        <w:tc>
          <w:tcPr>
            <w:tcW w:w="7372" w:type="dxa"/>
            <w:shd w:val="clear" w:color="auto" w:fill="BFBFBF" w:themeFill="background1" w:themeFillShade="BF"/>
          </w:tcPr>
          <w:p w14:paraId="0D330268" w14:textId="77777777" w:rsidR="005B5A46" w:rsidRPr="00DA3296" w:rsidRDefault="00A12A68" w:rsidP="00576519">
            <w:pPr>
              <w:spacing w:after="0" w:line="240" w:lineRule="auto"/>
              <w:rPr>
                <w:b/>
                <w:sz w:val="20"/>
                <w:szCs w:val="20"/>
              </w:rPr>
            </w:pPr>
          </w:p>
        </w:tc>
      </w:tr>
    </w:tbl>
    <w:p w14:paraId="2ABF8C64" w14:textId="77777777" w:rsidR="00E53DD0" w:rsidRDefault="00A12A68" w:rsidP="00DA3296">
      <w:pPr>
        <w:pStyle w:val="ESSubheading1"/>
        <w:spacing w:after="120"/>
      </w:pPr>
    </w:p>
    <w:p w14:paraId="1179A97B" w14:textId="77777777" w:rsidR="005B5A46" w:rsidRDefault="00A12A68" w:rsidP="00DA3296">
      <w:pPr>
        <w:pStyle w:val="ESSubheading1"/>
        <w:spacing w:after="120"/>
      </w:pPr>
    </w:p>
    <w:p w14:paraId="03677C4C" w14:textId="77777777" w:rsidR="00F5461B" w:rsidRDefault="00A12A68"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9412D" w14:paraId="3D5C7A00" w14:textId="77777777" w:rsidTr="00576519">
        <w:trPr>
          <w:trHeight w:val="296"/>
        </w:trPr>
        <w:tc>
          <w:tcPr>
            <w:tcW w:w="5502" w:type="dxa"/>
            <w:shd w:val="clear" w:color="auto" w:fill="D9D9D9" w:themeFill="background1" w:themeFillShade="D9"/>
          </w:tcPr>
          <w:p w14:paraId="34183452" w14:textId="77777777" w:rsidR="005B5A46" w:rsidRPr="00DA3296" w:rsidRDefault="00A12A68" w:rsidP="00576519">
            <w:pPr>
              <w:spacing w:after="0" w:line="240" w:lineRule="auto"/>
              <w:rPr>
                <w:b/>
                <w:sz w:val="20"/>
                <w:szCs w:val="20"/>
              </w:rPr>
            </w:pPr>
            <w:r w:rsidRPr="00DA3296">
              <w:rPr>
                <w:b/>
                <w:sz w:val="20"/>
                <w:szCs w:val="20"/>
              </w:rPr>
              <w:lastRenderedPageBreak/>
              <w:t>Activities and Milestones</w:t>
            </w:r>
          </w:p>
        </w:tc>
        <w:tc>
          <w:tcPr>
            <w:tcW w:w="4110" w:type="dxa"/>
            <w:shd w:val="clear" w:color="auto" w:fill="D9D9D9" w:themeFill="background1" w:themeFillShade="D9"/>
          </w:tcPr>
          <w:p w14:paraId="1F9BF6EC" w14:textId="77777777" w:rsidR="005B5A46" w:rsidRPr="00DA3296" w:rsidRDefault="00A12A68" w:rsidP="00576519">
            <w:pPr>
              <w:spacing w:after="0" w:line="240" w:lineRule="auto"/>
              <w:rPr>
                <w:b/>
                <w:sz w:val="20"/>
                <w:szCs w:val="20"/>
              </w:rPr>
            </w:pPr>
            <w:r>
              <w:rPr>
                <w:b/>
                <w:sz w:val="20"/>
                <w:szCs w:val="20"/>
              </w:rPr>
              <w:t>Budget</w:t>
            </w:r>
          </w:p>
        </w:tc>
      </w:tr>
      <w:tr w:rsidR="00E9412D" w14:paraId="4C4CB4DA" w14:textId="77777777" w:rsidTr="00576519">
        <w:trPr>
          <w:trHeight w:val="296"/>
        </w:trPr>
        <w:tc>
          <w:tcPr>
            <w:tcW w:w="5502" w:type="dxa"/>
          </w:tcPr>
          <w:p w14:paraId="1FC129AB" w14:textId="77777777" w:rsidR="005B5A46" w:rsidRPr="00404526" w:rsidRDefault="00A12A68" w:rsidP="00576519">
            <w:pPr>
              <w:spacing w:after="0" w:line="240" w:lineRule="auto"/>
              <w:rPr>
                <w:sz w:val="20"/>
                <w:szCs w:val="24"/>
              </w:rPr>
            </w:pPr>
            <w:r>
              <w:rPr>
                <w:sz w:val="20"/>
              </w:rPr>
              <w:t xml:space="preserve">Literacy resources to supplement the school's structured </w:t>
            </w:r>
            <w:r>
              <w:rPr>
                <w:sz w:val="20"/>
              </w:rPr>
              <w:t>literacy approach and support disadvantaged students</w:t>
            </w:r>
          </w:p>
        </w:tc>
        <w:tc>
          <w:tcPr>
            <w:tcW w:w="4110" w:type="dxa"/>
          </w:tcPr>
          <w:p w14:paraId="50684C87" w14:textId="77777777" w:rsidR="005B5A46" w:rsidRPr="00404526" w:rsidRDefault="00A12A68" w:rsidP="00576519">
            <w:pPr>
              <w:spacing w:after="0" w:line="240" w:lineRule="auto"/>
              <w:rPr>
                <w:sz w:val="20"/>
                <w:szCs w:val="24"/>
              </w:rPr>
            </w:pPr>
            <w:r>
              <w:rPr>
                <w:sz w:val="20"/>
              </w:rPr>
              <w:t>$12,000.00</w:t>
            </w:r>
          </w:p>
        </w:tc>
      </w:tr>
      <w:tr w:rsidR="00E9412D" w14:paraId="4EEFDAC3" w14:textId="77777777" w:rsidTr="00576519">
        <w:trPr>
          <w:trHeight w:val="332"/>
        </w:trPr>
        <w:tc>
          <w:tcPr>
            <w:tcW w:w="5502" w:type="dxa"/>
            <w:shd w:val="clear" w:color="auto" w:fill="BFBFBF" w:themeFill="background1" w:themeFillShade="BF"/>
          </w:tcPr>
          <w:p w14:paraId="35C2F8EC" w14:textId="77777777" w:rsidR="005B5A46" w:rsidRPr="00DA3296" w:rsidRDefault="00A12A68"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13D43487" w14:textId="77777777" w:rsidR="005B5A46" w:rsidRPr="00DA3296" w:rsidRDefault="00A12A68" w:rsidP="00576519">
            <w:pPr>
              <w:spacing w:after="0" w:line="240" w:lineRule="auto"/>
              <w:rPr>
                <w:b/>
                <w:sz w:val="20"/>
                <w:szCs w:val="20"/>
              </w:rPr>
            </w:pPr>
            <w:r>
              <w:rPr>
                <w:sz w:val="20"/>
              </w:rPr>
              <w:t>$12,000.00</w:t>
            </w:r>
          </w:p>
        </w:tc>
      </w:tr>
    </w:tbl>
    <w:p w14:paraId="62A83BC3" w14:textId="77777777" w:rsidR="005B5A46" w:rsidRDefault="00A12A68" w:rsidP="00DA3296">
      <w:pPr>
        <w:pStyle w:val="ESSubheading1"/>
        <w:spacing w:after="120"/>
      </w:pPr>
    </w:p>
    <w:p w14:paraId="6B098845" w14:textId="77777777" w:rsidR="00E53DD0" w:rsidRPr="00DA3296" w:rsidRDefault="00A12A68"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9412D" w14:paraId="2C6E2B01" w14:textId="77777777" w:rsidTr="00576519">
        <w:trPr>
          <w:trHeight w:val="296"/>
        </w:trPr>
        <w:tc>
          <w:tcPr>
            <w:tcW w:w="3375" w:type="dxa"/>
            <w:shd w:val="clear" w:color="auto" w:fill="D9D9D9" w:themeFill="background1" w:themeFillShade="D9"/>
          </w:tcPr>
          <w:p w14:paraId="67BDB680" w14:textId="77777777" w:rsidR="005B5A46" w:rsidRPr="00DA3296" w:rsidRDefault="00A12A6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40F3B04" w14:textId="77777777" w:rsidR="005B5A46" w:rsidRPr="00DA3296" w:rsidRDefault="00A12A6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7580596" w14:textId="77777777" w:rsidR="005B5A46" w:rsidRPr="00DA3296" w:rsidRDefault="00A12A6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6DB0C27" w14:textId="77777777" w:rsidR="005B5A46" w:rsidRPr="00DA3296" w:rsidRDefault="00A12A68" w:rsidP="00576519">
            <w:pPr>
              <w:spacing w:after="0" w:line="240" w:lineRule="auto"/>
              <w:rPr>
                <w:b/>
                <w:sz w:val="20"/>
                <w:szCs w:val="20"/>
              </w:rPr>
            </w:pPr>
            <w:r w:rsidRPr="00DA3296">
              <w:rPr>
                <w:b/>
                <w:sz w:val="20"/>
                <w:szCs w:val="20"/>
              </w:rPr>
              <w:t>Category</w:t>
            </w:r>
          </w:p>
        </w:tc>
      </w:tr>
      <w:tr w:rsidR="00E9412D" w14:paraId="5D5C8237" w14:textId="77777777" w:rsidTr="00576519">
        <w:trPr>
          <w:trHeight w:val="296"/>
        </w:trPr>
        <w:tc>
          <w:tcPr>
            <w:tcW w:w="3375" w:type="dxa"/>
          </w:tcPr>
          <w:p w14:paraId="1974A25A" w14:textId="77777777" w:rsidR="005B5A46" w:rsidRPr="00404526" w:rsidRDefault="00A12A68" w:rsidP="00576519">
            <w:pPr>
              <w:spacing w:after="0" w:line="240" w:lineRule="auto"/>
              <w:rPr>
                <w:sz w:val="20"/>
                <w:szCs w:val="24"/>
              </w:rPr>
            </w:pPr>
            <w:r>
              <w:rPr>
                <w:sz w:val="20"/>
              </w:rPr>
              <w:t xml:space="preserve">Literacy resources to supplement the school's </w:t>
            </w:r>
            <w:r>
              <w:rPr>
                <w:sz w:val="20"/>
              </w:rPr>
              <w:t>structured literacy approach and support disadvantaged students</w:t>
            </w:r>
          </w:p>
        </w:tc>
        <w:tc>
          <w:tcPr>
            <w:tcW w:w="1984" w:type="dxa"/>
          </w:tcPr>
          <w:p w14:paraId="2A851A22" w14:textId="77777777" w:rsidR="005B5A46" w:rsidRPr="00404526" w:rsidRDefault="00A12A68" w:rsidP="00576519">
            <w:pPr>
              <w:spacing w:after="0" w:line="240" w:lineRule="auto"/>
              <w:rPr>
                <w:sz w:val="20"/>
                <w:szCs w:val="24"/>
              </w:rPr>
            </w:pPr>
            <w:r>
              <w:rPr>
                <w:sz w:val="20"/>
              </w:rPr>
              <w:t>from:</w:t>
            </w:r>
            <w:r>
              <w:rPr>
                <w:sz w:val="20"/>
              </w:rPr>
              <w:br/>
              <w:t>Term 1</w:t>
            </w:r>
          </w:p>
          <w:p w14:paraId="4F48501C" w14:textId="77777777" w:rsidR="00E9412D" w:rsidRDefault="00A12A68">
            <w:r>
              <w:rPr>
                <w:sz w:val="20"/>
              </w:rPr>
              <w:t>to:</w:t>
            </w:r>
            <w:r>
              <w:rPr>
                <w:sz w:val="20"/>
              </w:rPr>
              <w:br/>
              <w:t>Term 4</w:t>
            </w:r>
          </w:p>
        </w:tc>
        <w:tc>
          <w:tcPr>
            <w:tcW w:w="2268" w:type="dxa"/>
          </w:tcPr>
          <w:p w14:paraId="24362022" w14:textId="77777777" w:rsidR="005B5A46" w:rsidRPr="00404526" w:rsidRDefault="00A12A68" w:rsidP="00576519">
            <w:pPr>
              <w:spacing w:after="0" w:line="240" w:lineRule="auto"/>
              <w:rPr>
                <w:sz w:val="20"/>
                <w:szCs w:val="24"/>
              </w:rPr>
            </w:pPr>
            <w:r>
              <w:rPr>
                <w:sz w:val="20"/>
              </w:rPr>
              <w:t>$12,000.00</w:t>
            </w:r>
          </w:p>
        </w:tc>
        <w:tc>
          <w:tcPr>
            <w:tcW w:w="7372" w:type="dxa"/>
          </w:tcPr>
          <w:p w14:paraId="4B7B89A6" w14:textId="77777777" w:rsidR="005B5A46" w:rsidRPr="00404526" w:rsidRDefault="00A12A68"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E9412D" w14:paraId="21E38D6D" w14:textId="77777777" w:rsidTr="00576519">
        <w:trPr>
          <w:trHeight w:val="332"/>
        </w:trPr>
        <w:tc>
          <w:tcPr>
            <w:tcW w:w="3375" w:type="dxa"/>
            <w:shd w:val="clear" w:color="auto" w:fill="BFBFBF" w:themeFill="background1" w:themeFillShade="BF"/>
          </w:tcPr>
          <w:p w14:paraId="40FC5AD0" w14:textId="77777777" w:rsidR="005B5A46" w:rsidRPr="00DA3296" w:rsidRDefault="00A12A6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C34A771" w14:textId="77777777" w:rsidR="005B5A46" w:rsidRPr="00DA3296" w:rsidRDefault="00A12A68" w:rsidP="00576519">
            <w:pPr>
              <w:spacing w:after="0" w:line="240" w:lineRule="auto"/>
              <w:rPr>
                <w:b/>
                <w:sz w:val="20"/>
                <w:szCs w:val="20"/>
              </w:rPr>
            </w:pPr>
          </w:p>
        </w:tc>
        <w:tc>
          <w:tcPr>
            <w:tcW w:w="2268" w:type="dxa"/>
            <w:shd w:val="clear" w:color="auto" w:fill="BFBFBF" w:themeFill="background1" w:themeFillShade="BF"/>
          </w:tcPr>
          <w:p w14:paraId="7B0877A2" w14:textId="77777777" w:rsidR="005B5A46" w:rsidRPr="00DA3296" w:rsidRDefault="00A12A68" w:rsidP="00576519">
            <w:pPr>
              <w:spacing w:after="0" w:line="240" w:lineRule="auto"/>
              <w:rPr>
                <w:b/>
                <w:sz w:val="20"/>
                <w:szCs w:val="20"/>
              </w:rPr>
            </w:pPr>
            <w:r>
              <w:rPr>
                <w:sz w:val="20"/>
              </w:rPr>
              <w:t>$12,000.00</w:t>
            </w:r>
          </w:p>
        </w:tc>
        <w:tc>
          <w:tcPr>
            <w:tcW w:w="7372" w:type="dxa"/>
            <w:shd w:val="clear" w:color="auto" w:fill="BFBFBF" w:themeFill="background1" w:themeFillShade="BF"/>
          </w:tcPr>
          <w:p w14:paraId="0EE27D09" w14:textId="77777777" w:rsidR="005B5A46" w:rsidRPr="00DA3296" w:rsidRDefault="00A12A68" w:rsidP="00576519">
            <w:pPr>
              <w:spacing w:after="0" w:line="240" w:lineRule="auto"/>
              <w:rPr>
                <w:b/>
                <w:sz w:val="20"/>
                <w:szCs w:val="20"/>
              </w:rPr>
            </w:pPr>
          </w:p>
        </w:tc>
      </w:tr>
    </w:tbl>
    <w:p w14:paraId="31B54931" w14:textId="77777777" w:rsidR="00E53DD0" w:rsidRDefault="00A12A68" w:rsidP="00E53DD0">
      <w:pPr>
        <w:spacing w:after="0" w:line="240" w:lineRule="auto"/>
        <w:rPr>
          <w:sz w:val="24"/>
          <w:szCs w:val="24"/>
        </w:rPr>
      </w:pPr>
    </w:p>
    <w:p w14:paraId="12C5B84B" w14:textId="77777777" w:rsidR="00E53DD0" w:rsidRDefault="00A12A68" w:rsidP="00E53DD0">
      <w:pPr>
        <w:spacing w:after="0" w:line="240" w:lineRule="auto"/>
        <w:rPr>
          <w:sz w:val="24"/>
          <w:szCs w:val="24"/>
        </w:rPr>
      </w:pPr>
    </w:p>
    <w:p w14:paraId="463BC068" w14:textId="77777777" w:rsidR="00E53DD0" w:rsidRPr="00DA3296" w:rsidRDefault="00A12A68"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9412D" w14:paraId="29107571" w14:textId="77777777" w:rsidTr="00576519">
        <w:trPr>
          <w:trHeight w:val="296"/>
        </w:trPr>
        <w:tc>
          <w:tcPr>
            <w:tcW w:w="3375" w:type="dxa"/>
            <w:shd w:val="clear" w:color="auto" w:fill="D9D9D9" w:themeFill="background1" w:themeFillShade="D9"/>
          </w:tcPr>
          <w:p w14:paraId="7D51213B" w14:textId="77777777" w:rsidR="005B5A46" w:rsidRPr="00DA3296" w:rsidRDefault="00A12A68" w:rsidP="00576519">
            <w:pPr>
              <w:spacing w:after="0" w:line="240" w:lineRule="auto"/>
              <w:rPr>
                <w:b/>
                <w:sz w:val="20"/>
                <w:szCs w:val="20"/>
              </w:rPr>
            </w:pPr>
            <w:r w:rsidRPr="00DA3296">
              <w:rPr>
                <w:b/>
                <w:sz w:val="20"/>
                <w:szCs w:val="20"/>
              </w:rPr>
              <w:t xml:space="preserve">Activities and </w:t>
            </w:r>
            <w:r w:rsidRPr="00DA3296">
              <w:rPr>
                <w:b/>
                <w:sz w:val="20"/>
                <w:szCs w:val="20"/>
              </w:rPr>
              <w:t>Milestones</w:t>
            </w:r>
          </w:p>
        </w:tc>
        <w:tc>
          <w:tcPr>
            <w:tcW w:w="1984" w:type="dxa"/>
            <w:shd w:val="clear" w:color="auto" w:fill="D9D9D9" w:themeFill="background1" w:themeFillShade="D9"/>
          </w:tcPr>
          <w:p w14:paraId="2C74D144" w14:textId="77777777" w:rsidR="005B5A46" w:rsidRPr="00DA3296" w:rsidRDefault="00A12A6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88CE8DC" w14:textId="77777777" w:rsidR="005B5A46" w:rsidRPr="00DA3296" w:rsidRDefault="00A12A6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0CDFA83" w14:textId="77777777" w:rsidR="005B5A46" w:rsidRPr="00DA3296" w:rsidRDefault="00A12A68" w:rsidP="00576519">
            <w:pPr>
              <w:spacing w:after="0" w:line="240" w:lineRule="auto"/>
              <w:rPr>
                <w:b/>
                <w:sz w:val="20"/>
                <w:szCs w:val="20"/>
              </w:rPr>
            </w:pPr>
            <w:r w:rsidRPr="00DA3296">
              <w:rPr>
                <w:b/>
                <w:sz w:val="20"/>
                <w:szCs w:val="20"/>
              </w:rPr>
              <w:t>Category</w:t>
            </w:r>
          </w:p>
        </w:tc>
      </w:tr>
      <w:tr w:rsidR="00E9412D" w14:paraId="55290D60" w14:textId="77777777" w:rsidTr="00576519">
        <w:trPr>
          <w:trHeight w:val="296"/>
        </w:trPr>
        <w:tc>
          <w:tcPr>
            <w:tcW w:w="3375" w:type="dxa"/>
          </w:tcPr>
          <w:p w14:paraId="777641A5" w14:textId="77777777" w:rsidR="005B5A46" w:rsidRPr="00404526" w:rsidRDefault="00A12A68" w:rsidP="00576519">
            <w:pPr>
              <w:spacing w:after="0" w:line="240" w:lineRule="auto"/>
              <w:rPr>
                <w:sz w:val="20"/>
                <w:szCs w:val="24"/>
              </w:rPr>
            </w:pPr>
            <w:r>
              <w:rPr>
                <w:sz w:val="20"/>
              </w:rPr>
              <w:t>Literacy resources to supplement the school's structured literacy approach and support disadvantaged students</w:t>
            </w:r>
          </w:p>
        </w:tc>
        <w:tc>
          <w:tcPr>
            <w:tcW w:w="1984" w:type="dxa"/>
          </w:tcPr>
          <w:p w14:paraId="0EC14FBB" w14:textId="77777777" w:rsidR="005B5A46" w:rsidRPr="00404526" w:rsidRDefault="00A12A68" w:rsidP="00576519">
            <w:pPr>
              <w:spacing w:after="0" w:line="240" w:lineRule="auto"/>
              <w:rPr>
                <w:sz w:val="20"/>
                <w:szCs w:val="24"/>
              </w:rPr>
            </w:pPr>
            <w:r>
              <w:rPr>
                <w:sz w:val="20"/>
              </w:rPr>
              <w:t>from:</w:t>
            </w:r>
            <w:r>
              <w:rPr>
                <w:sz w:val="20"/>
              </w:rPr>
              <w:br/>
              <w:t>Term 1</w:t>
            </w:r>
          </w:p>
          <w:p w14:paraId="291C64EB" w14:textId="77777777" w:rsidR="00E9412D" w:rsidRDefault="00A12A68">
            <w:r>
              <w:rPr>
                <w:sz w:val="20"/>
              </w:rPr>
              <w:t>to:</w:t>
            </w:r>
            <w:r>
              <w:rPr>
                <w:sz w:val="20"/>
              </w:rPr>
              <w:br/>
              <w:t>Term 4</w:t>
            </w:r>
          </w:p>
        </w:tc>
        <w:tc>
          <w:tcPr>
            <w:tcW w:w="2268" w:type="dxa"/>
          </w:tcPr>
          <w:p w14:paraId="415856C0" w14:textId="77777777" w:rsidR="005B5A46" w:rsidRPr="00404526" w:rsidRDefault="00A12A68" w:rsidP="00576519">
            <w:pPr>
              <w:spacing w:after="0" w:line="240" w:lineRule="auto"/>
              <w:rPr>
                <w:sz w:val="20"/>
                <w:szCs w:val="24"/>
              </w:rPr>
            </w:pPr>
            <w:r>
              <w:rPr>
                <w:sz w:val="20"/>
              </w:rPr>
              <w:t xml:space="preserve"> </w:t>
            </w:r>
          </w:p>
        </w:tc>
        <w:tc>
          <w:tcPr>
            <w:tcW w:w="7372" w:type="dxa"/>
          </w:tcPr>
          <w:p w14:paraId="7504D33F" w14:textId="77777777" w:rsidR="00E9412D" w:rsidRDefault="00E9412D"/>
        </w:tc>
      </w:tr>
      <w:tr w:rsidR="00E9412D" w14:paraId="279AC6AE" w14:textId="77777777" w:rsidTr="00576519">
        <w:trPr>
          <w:trHeight w:val="332"/>
        </w:trPr>
        <w:tc>
          <w:tcPr>
            <w:tcW w:w="3375" w:type="dxa"/>
            <w:shd w:val="clear" w:color="auto" w:fill="BFBFBF" w:themeFill="background1" w:themeFillShade="BF"/>
          </w:tcPr>
          <w:p w14:paraId="22F2EE86" w14:textId="77777777" w:rsidR="005B5A46" w:rsidRPr="00DA3296" w:rsidRDefault="00A12A6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CB54B91" w14:textId="77777777" w:rsidR="005B5A46" w:rsidRPr="00DA3296" w:rsidRDefault="00A12A68" w:rsidP="00576519">
            <w:pPr>
              <w:spacing w:after="0" w:line="240" w:lineRule="auto"/>
              <w:rPr>
                <w:b/>
                <w:sz w:val="20"/>
                <w:szCs w:val="20"/>
              </w:rPr>
            </w:pPr>
          </w:p>
        </w:tc>
        <w:tc>
          <w:tcPr>
            <w:tcW w:w="2268" w:type="dxa"/>
            <w:shd w:val="clear" w:color="auto" w:fill="BFBFBF" w:themeFill="background1" w:themeFillShade="BF"/>
          </w:tcPr>
          <w:p w14:paraId="3220DF0E" w14:textId="77777777" w:rsidR="005B5A46" w:rsidRPr="00DA3296" w:rsidRDefault="00A12A68"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3219ECB6" w14:textId="77777777" w:rsidR="005B5A46" w:rsidRPr="00DA3296" w:rsidRDefault="00A12A68" w:rsidP="00576519">
            <w:pPr>
              <w:spacing w:after="0" w:line="240" w:lineRule="auto"/>
              <w:rPr>
                <w:b/>
                <w:sz w:val="20"/>
                <w:szCs w:val="20"/>
              </w:rPr>
            </w:pPr>
          </w:p>
        </w:tc>
      </w:tr>
    </w:tbl>
    <w:p w14:paraId="77C4BC67" w14:textId="77777777" w:rsidR="00E53DD0" w:rsidRDefault="00A12A68" w:rsidP="00E53DD0">
      <w:pPr>
        <w:spacing w:after="0" w:line="240" w:lineRule="auto"/>
        <w:rPr>
          <w:sz w:val="24"/>
          <w:szCs w:val="24"/>
        </w:rPr>
      </w:pPr>
    </w:p>
    <w:p w14:paraId="517CA84A" w14:textId="77777777" w:rsidR="00E53DD0" w:rsidRDefault="00A12A68" w:rsidP="00E53DD0">
      <w:pPr>
        <w:spacing w:after="0" w:line="240" w:lineRule="auto"/>
        <w:rPr>
          <w:sz w:val="24"/>
          <w:szCs w:val="24"/>
        </w:rPr>
      </w:pPr>
    </w:p>
    <w:p w14:paraId="3650F5E0" w14:textId="77777777" w:rsidR="00E53DD0" w:rsidRPr="00DA3296" w:rsidRDefault="00A12A68"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9412D" w14:paraId="648A25D4" w14:textId="77777777" w:rsidTr="00576519">
        <w:trPr>
          <w:trHeight w:val="296"/>
        </w:trPr>
        <w:tc>
          <w:tcPr>
            <w:tcW w:w="3375" w:type="dxa"/>
            <w:shd w:val="clear" w:color="auto" w:fill="D9D9D9" w:themeFill="background1" w:themeFillShade="D9"/>
          </w:tcPr>
          <w:p w14:paraId="5AF567CB" w14:textId="77777777" w:rsidR="005B5A46" w:rsidRPr="00DA3296" w:rsidRDefault="00A12A68"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39BB349" w14:textId="77777777" w:rsidR="005B5A46" w:rsidRPr="00DA3296" w:rsidRDefault="00A12A68"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5739B782" w14:textId="77777777" w:rsidR="005B5A46" w:rsidRPr="00DA3296" w:rsidRDefault="00A12A68"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C41D4B6" w14:textId="77777777" w:rsidR="005B5A46" w:rsidRPr="00DA3296" w:rsidRDefault="00A12A68" w:rsidP="00576519">
            <w:pPr>
              <w:spacing w:after="0" w:line="240" w:lineRule="auto"/>
              <w:rPr>
                <w:b/>
                <w:sz w:val="20"/>
                <w:szCs w:val="20"/>
              </w:rPr>
            </w:pPr>
            <w:r w:rsidRPr="00DA3296">
              <w:rPr>
                <w:b/>
                <w:sz w:val="20"/>
                <w:szCs w:val="20"/>
              </w:rPr>
              <w:t>Category</w:t>
            </w:r>
          </w:p>
        </w:tc>
      </w:tr>
      <w:tr w:rsidR="00E9412D" w14:paraId="29D75F09" w14:textId="77777777" w:rsidTr="00576519">
        <w:trPr>
          <w:trHeight w:val="296"/>
        </w:trPr>
        <w:tc>
          <w:tcPr>
            <w:tcW w:w="3375" w:type="dxa"/>
          </w:tcPr>
          <w:p w14:paraId="22DA1C72" w14:textId="77777777" w:rsidR="005B5A46" w:rsidRPr="00404526" w:rsidRDefault="00A12A68" w:rsidP="00576519">
            <w:pPr>
              <w:spacing w:after="0" w:line="240" w:lineRule="auto"/>
              <w:rPr>
                <w:sz w:val="20"/>
                <w:szCs w:val="24"/>
              </w:rPr>
            </w:pPr>
            <w:r>
              <w:rPr>
                <w:sz w:val="20"/>
              </w:rPr>
              <w:lastRenderedPageBreak/>
              <w:t>Literacy resources to supplement the school's structured literacy approach and support disadvantaged students</w:t>
            </w:r>
          </w:p>
        </w:tc>
        <w:tc>
          <w:tcPr>
            <w:tcW w:w="1984" w:type="dxa"/>
          </w:tcPr>
          <w:p w14:paraId="24820081" w14:textId="77777777" w:rsidR="005B5A46" w:rsidRPr="00404526" w:rsidRDefault="00A12A68" w:rsidP="00576519">
            <w:pPr>
              <w:spacing w:after="0" w:line="240" w:lineRule="auto"/>
              <w:rPr>
                <w:sz w:val="20"/>
                <w:szCs w:val="24"/>
              </w:rPr>
            </w:pPr>
            <w:r>
              <w:rPr>
                <w:sz w:val="20"/>
              </w:rPr>
              <w:t>from:</w:t>
            </w:r>
            <w:r>
              <w:rPr>
                <w:sz w:val="20"/>
              </w:rPr>
              <w:br/>
              <w:t>Term 1</w:t>
            </w:r>
          </w:p>
          <w:p w14:paraId="2A5A2C75" w14:textId="77777777" w:rsidR="00E9412D" w:rsidRDefault="00A12A68">
            <w:r>
              <w:rPr>
                <w:sz w:val="20"/>
              </w:rPr>
              <w:t>to:</w:t>
            </w:r>
            <w:r>
              <w:rPr>
                <w:sz w:val="20"/>
              </w:rPr>
              <w:br/>
              <w:t>Term 4</w:t>
            </w:r>
          </w:p>
        </w:tc>
        <w:tc>
          <w:tcPr>
            <w:tcW w:w="2268" w:type="dxa"/>
          </w:tcPr>
          <w:p w14:paraId="606844F1" w14:textId="77777777" w:rsidR="005B5A46" w:rsidRPr="00404526" w:rsidRDefault="00A12A68" w:rsidP="00576519">
            <w:pPr>
              <w:spacing w:after="0" w:line="240" w:lineRule="auto"/>
              <w:rPr>
                <w:sz w:val="20"/>
                <w:szCs w:val="24"/>
              </w:rPr>
            </w:pPr>
            <w:r>
              <w:rPr>
                <w:sz w:val="20"/>
              </w:rPr>
              <w:t>$0.00</w:t>
            </w:r>
          </w:p>
        </w:tc>
        <w:tc>
          <w:tcPr>
            <w:tcW w:w="7372" w:type="dxa"/>
          </w:tcPr>
          <w:p w14:paraId="1B29B37C" w14:textId="77777777" w:rsidR="005B5A46" w:rsidRPr="00404526" w:rsidRDefault="00A12A68" w:rsidP="00576519">
            <w:pPr>
              <w:spacing w:after="0" w:line="240" w:lineRule="auto"/>
              <w:rPr>
                <w:sz w:val="20"/>
                <w:szCs w:val="24"/>
              </w:rPr>
            </w:pPr>
          </w:p>
        </w:tc>
      </w:tr>
      <w:tr w:rsidR="00E9412D" w14:paraId="55DB15B1" w14:textId="77777777" w:rsidTr="00576519">
        <w:trPr>
          <w:trHeight w:val="332"/>
        </w:trPr>
        <w:tc>
          <w:tcPr>
            <w:tcW w:w="3375" w:type="dxa"/>
            <w:shd w:val="clear" w:color="auto" w:fill="BFBFBF" w:themeFill="background1" w:themeFillShade="BF"/>
          </w:tcPr>
          <w:p w14:paraId="46659E95" w14:textId="77777777" w:rsidR="005B5A46" w:rsidRPr="00DA3296" w:rsidRDefault="00A12A68"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3818A74" w14:textId="77777777" w:rsidR="005B5A46" w:rsidRPr="00DA3296" w:rsidRDefault="00A12A68" w:rsidP="00576519">
            <w:pPr>
              <w:spacing w:after="0" w:line="240" w:lineRule="auto"/>
              <w:rPr>
                <w:b/>
                <w:sz w:val="20"/>
                <w:szCs w:val="20"/>
              </w:rPr>
            </w:pPr>
          </w:p>
        </w:tc>
        <w:tc>
          <w:tcPr>
            <w:tcW w:w="2268" w:type="dxa"/>
            <w:shd w:val="clear" w:color="auto" w:fill="BFBFBF" w:themeFill="background1" w:themeFillShade="BF"/>
          </w:tcPr>
          <w:p w14:paraId="5BA95330" w14:textId="77777777" w:rsidR="005B5A46" w:rsidRPr="00DA3296" w:rsidRDefault="00A12A68" w:rsidP="00576519">
            <w:pPr>
              <w:spacing w:after="0" w:line="240" w:lineRule="auto"/>
              <w:rPr>
                <w:b/>
                <w:sz w:val="20"/>
                <w:szCs w:val="20"/>
              </w:rPr>
            </w:pPr>
            <w:r>
              <w:rPr>
                <w:sz w:val="20"/>
              </w:rPr>
              <w:t>$0.00</w:t>
            </w:r>
          </w:p>
        </w:tc>
        <w:tc>
          <w:tcPr>
            <w:tcW w:w="7372" w:type="dxa"/>
            <w:shd w:val="clear" w:color="auto" w:fill="BFBFBF" w:themeFill="background1" w:themeFillShade="BF"/>
          </w:tcPr>
          <w:p w14:paraId="09E94A7B" w14:textId="77777777" w:rsidR="005B5A46" w:rsidRPr="00DA3296" w:rsidRDefault="00A12A68" w:rsidP="00576519">
            <w:pPr>
              <w:spacing w:after="0" w:line="240" w:lineRule="auto"/>
              <w:rPr>
                <w:b/>
                <w:sz w:val="20"/>
                <w:szCs w:val="20"/>
              </w:rPr>
            </w:pPr>
          </w:p>
        </w:tc>
      </w:tr>
    </w:tbl>
    <w:p w14:paraId="50DC0C4E" w14:textId="77777777" w:rsidR="00747ADA" w:rsidRPr="00DA3296" w:rsidRDefault="00A12A68"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24D0E07B" w14:textId="77777777" w:rsidR="006F370A" w:rsidRPr="006F370A" w:rsidRDefault="00A12A68" w:rsidP="0031627D">
      <w:pPr>
        <w:ind w:right="1618" w:hanging="540"/>
        <w:rPr>
          <w:b/>
          <w:color w:val="AF272F"/>
          <w:sz w:val="32"/>
          <w:szCs w:val="32"/>
        </w:rPr>
      </w:pPr>
      <w:r w:rsidRPr="006F370A">
        <w:rPr>
          <w:b/>
          <w:color w:val="AF272F"/>
          <w:sz w:val="32"/>
          <w:szCs w:val="32"/>
        </w:rPr>
        <w:lastRenderedPageBreak/>
        <w:t>Professional Learning and Development Plan</w:t>
      </w:r>
    </w:p>
    <w:p w14:paraId="7C40A7D8" w14:textId="77777777" w:rsidR="00C259B6" w:rsidRPr="00110191" w:rsidRDefault="00A12A68"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64"/>
        <w:gridCol w:w="1527"/>
        <w:gridCol w:w="1431"/>
        <w:gridCol w:w="2774"/>
        <w:gridCol w:w="2686"/>
        <w:gridCol w:w="2417"/>
        <w:gridCol w:w="1331"/>
      </w:tblGrid>
      <w:tr w:rsidR="00E9412D" w14:paraId="280A7157" w14:textId="77777777" w:rsidTr="002D1F7D">
        <w:trPr>
          <w:trHeight w:val="353"/>
        </w:trPr>
        <w:tc>
          <w:tcPr>
            <w:tcW w:w="2880" w:type="dxa"/>
            <w:shd w:val="clear" w:color="auto" w:fill="D9D9D9" w:themeFill="background1" w:themeFillShade="D9"/>
          </w:tcPr>
          <w:p w14:paraId="57740F84" w14:textId="77777777" w:rsidR="00C259B6" w:rsidRPr="0031627D" w:rsidRDefault="00A12A68"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1A841325" w14:textId="77777777" w:rsidR="00C259B6" w:rsidRPr="00BB22C9" w:rsidRDefault="00A12A68" w:rsidP="00BB22C9">
            <w:pPr>
              <w:pStyle w:val="Heading3"/>
              <w:spacing w:before="0" w:after="0"/>
              <w:rPr>
                <w:bCs/>
                <w:szCs w:val="36"/>
              </w:rPr>
            </w:pPr>
            <w:r w:rsidRPr="0031627D">
              <w:rPr>
                <w:bCs/>
                <w:szCs w:val="36"/>
              </w:rPr>
              <w:t>Who</w:t>
            </w:r>
          </w:p>
          <w:p w14:paraId="57DF4443" w14:textId="77777777" w:rsidR="00C259B6" w:rsidRPr="00BB22C9" w:rsidRDefault="00A12A68" w:rsidP="00BB22C9">
            <w:pPr>
              <w:pStyle w:val="ESBodyText"/>
              <w:spacing w:after="0"/>
              <w:rPr>
                <w:b/>
                <w:bCs/>
                <w:color w:val="000000" w:themeColor="text1"/>
                <w:sz w:val="20"/>
                <w:szCs w:val="36"/>
              </w:rPr>
            </w:pPr>
          </w:p>
        </w:tc>
        <w:tc>
          <w:tcPr>
            <w:tcW w:w="1440" w:type="dxa"/>
            <w:shd w:val="clear" w:color="auto" w:fill="D9D9D9" w:themeFill="background1" w:themeFillShade="D9"/>
          </w:tcPr>
          <w:p w14:paraId="2B4AA5AB" w14:textId="77777777" w:rsidR="00C259B6" w:rsidRPr="00BB22C9" w:rsidRDefault="00A12A68" w:rsidP="00BB22C9">
            <w:pPr>
              <w:pStyle w:val="Heading3"/>
              <w:spacing w:before="0" w:after="0"/>
              <w:rPr>
                <w:bCs/>
                <w:szCs w:val="36"/>
              </w:rPr>
            </w:pPr>
            <w:r w:rsidRPr="0031627D">
              <w:rPr>
                <w:bCs/>
                <w:szCs w:val="36"/>
              </w:rPr>
              <w:t>When</w:t>
            </w:r>
          </w:p>
          <w:p w14:paraId="69C2571A" w14:textId="77777777" w:rsidR="00C259B6" w:rsidRPr="00BB22C9" w:rsidRDefault="00A12A68" w:rsidP="00BB22C9">
            <w:pPr>
              <w:pStyle w:val="ESBodyText"/>
              <w:spacing w:after="0"/>
              <w:rPr>
                <w:b/>
                <w:bCs/>
                <w:color w:val="000000" w:themeColor="text1"/>
                <w:sz w:val="20"/>
                <w:szCs w:val="36"/>
              </w:rPr>
            </w:pPr>
          </w:p>
        </w:tc>
        <w:tc>
          <w:tcPr>
            <w:tcW w:w="2790" w:type="dxa"/>
            <w:shd w:val="clear" w:color="auto" w:fill="D9D9D9" w:themeFill="background1" w:themeFillShade="D9"/>
          </w:tcPr>
          <w:p w14:paraId="5F94734F" w14:textId="77777777" w:rsidR="00C259B6" w:rsidRPr="00BB22C9" w:rsidRDefault="00A12A68"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5D1888FF" w14:textId="77777777" w:rsidR="00C259B6" w:rsidRPr="00BB22C9" w:rsidRDefault="00A12A68"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114C7CAD" w14:textId="77777777" w:rsidR="00C259B6" w:rsidRPr="00BB22C9" w:rsidRDefault="00A12A68" w:rsidP="00BB22C9">
            <w:pPr>
              <w:pStyle w:val="Heading3"/>
              <w:spacing w:before="0" w:after="0"/>
              <w:rPr>
                <w:bCs/>
                <w:szCs w:val="36"/>
              </w:rPr>
            </w:pPr>
            <w:r w:rsidRPr="0031627D">
              <w:rPr>
                <w:bCs/>
                <w:szCs w:val="36"/>
              </w:rPr>
              <w:t>Ex</w:t>
            </w:r>
            <w:r w:rsidRPr="0031627D">
              <w:rPr>
                <w:bCs/>
                <w:szCs w:val="36"/>
              </w:rPr>
              <w:t>pertise Accessed</w:t>
            </w:r>
          </w:p>
        </w:tc>
        <w:tc>
          <w:tcPr>
            <w:tcW w:w="1260" w:type="dxa"/>
            <w:shd w:val="clear" w:color="auto" w:fill="D9D9D9" w:themeFill="background1" w:themeFillShade="D9"/>
          </w:tcPr>
          <w:p w14:paraId="3E57AAC0" w14:textId="77777777" w:rsidR="00C259B6" w:rsidRPr="00BB22C9" w:rsidRDefault="00A12A68"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443E608A" w14:textId="77777777" w:rsidR="00C259B6" w:rsidRPr="00BB22C9" w:rsidRDefault="00A12A68" w:rsidP="00BB22C9">
            <w:pPr>
              <w:pStyle w:val="ESBodyText"/>
              <w:spacing w:after="0"/>
              <w:rPr>
                <w:b/>
                <w:bCs/>
                <w:color w:val="000000" w:themeColor="text1"/>
                <w:sz w:val="20"/>
                <w:szCs w:val="36"/>
              </w:rPr>
            </w:pPr>
          </w:p>
        </w:tc>
      </w:tr>
      <w:tr w:rsidR="00E9412D" w14:paraId="5D5ADC7E" w14:textId="77777777" w:rsidTr="002D1F7D">
        <w:trPr>
          <w:trHeight w:val="110"/>
        </w:trPr>
        <w:tc>
          <w:tcPr>
            <w:tcW w:w="2880" w:type="dxa"/>
          </w:tcPr>
          <w:p w14:paraId="33AADCF7" w14:textId="77777777" w:rsidR="00C259B6" w:rsidRPr="00FB5F1A" w:rsidRDefault="00A12A68" w:rsidP="00FB5F1A">
            <w:pPr>
              <w:spacing w:after="0"/>
            </w:pPr>
            <w:r>
              <w:rPr>
                <w:sz w:val="20"/>
              </w:rPr>
              <w:t>Implement the school's revised literacy block</w:t>
            </w:r>
          </w:p>
        </w:tc>
        <w:tc>
          <w:tcPr>
            <w:tcW w:w="1530" w:type="dxa"/>
          </w:tcPr>
          <w:p w14:paraId="3CEBB8B6"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A19F4CF" w14:textId="77777777" w:rsidR="00E9412D" w:rsidRDefault="00E9412D"/>
        </w:tc>
        <w:tc>
          <w:tcPr>
            <w:tcW w:w="1440" w:type="dxa"/>
          </w:tcPr>
          <w:p w14:paraId="10D1891C" w14:textId="77777777" w:rsidR="00C259B6" w:rsidRPr="00FB5F1A" w:rsidRDefault="00A12A68" w:rsidP="00FB5F1A">
            <w:pPr>
              <w:spacing w:after="0"/>
            </w:pPr>
            <w:r>
              <w:rPr>
                <w:sz w:val="20"/>
              </w:rPr>
              <w:t>from:</w:t>
            </w:r>
            <w:r>
              <w:rPr>
                <w:sz w:val="20"/>
              </w:rPr>
              <w:br/>
              <w:t>Term 1</w:t>
            </w:r>
          </w:p>
          <w:p w14:paraId="5185BDD4" w14:textId="77777777" w:rsidR="00E9412D" w:rsidRDefault="00A12A68">
            <w:r>
              <w:rPr>
                <w:sz w:val="20"/>
              </w:rPr>
              <w:t>to:</w:t>
            </w:r>
            <w:r>
              <w:rPr>
                <w:sz w:val="20"/>
              </w:rPr>
              <w:br/>
              <w:t>Term 4</w:t>
            </w:r>
          </w:p>
        </w:tc>
        <w:tc>
          <w:tcPr>
            <w:tcW w:w="2790" w:type="dxa"/>
          </w:tcPr>
          <w:p w14:paraId="12D052DF"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D07FB38"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Preparation</w:t>
            </w:r>
          </w:p>
          <w:p w14:paraId="163D74C1"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4EB4C8AF"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883C0B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4185B9FF"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423D535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w:t>
            </w:r>
          </w:p>
          <w:p w14:paraId="45B2F311"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7D23B16F"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9412D" w14:paraId="1AB755D0" w14:textId="77777777" w:rsidTr="002D1F7D">
        <w:trPr>
          <w:trHeight w:val="110"/>
        </w:trPr>
        <w:tc>
          <w:tcPr>
            <w:tcW w:w="2880" w:type="dxa"/>
          </w:tcPr>
          <w:p w14:paraId="01C9C0A5" w14:textId="77777777" w:rsidR="00C259B6" w:rsidRPr="00FB5F1A" w:rsidRDefault="00A12A68" w:rsidP="00FB5F1A">
            <w:pPr>
              <w:spacing w:after="0"/>
            </w:pPr>
            <w:r>
              <w:rPr>
                <w:sz w:val="20"/>
              </w:rPr>
              <w:t>Implement the school's revised instructional model</w:t>
            </w:r>
          </w:p>
        </w:tc>
        <w:tc>
          <w:tcPr>
            <w:tcW w:w="1530" w:type="dxa"/>
          </w:tcPr>
          <w:p w14:paraId="33F01883"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1CE937A1" w14:textId="77777777" w:rsidR="00E9412D" w:rsidRDefault="00E9412D"/>
        </w:tc>
        <w:tc>
          <w:tcPr>
            <w:tcW w:w="1440" w:type="dxa"/>
          </w:tcPr>
          <w:p w14:paraId="3A07E465" w14:textId="77777777" w:rsidR="00C259B6" w:rsidRPr="00FB5F1A" w:rsidRDefault="00A12A68" w:rsidP="00FB5F1A">
            <w:pPr>
              <w:spacing w:after="0"/>
            </w:pPr>
            <w:r>
              <w:rPr>
                <w:sz w:val="20"/>
              </w:rPr>
              <w:t>from:</w:t>
            </w:r>
            <w:r>
              <w:rPr>
                <w:sz w:val="20"/>
              </w:rPr>
              <w:br/>
              <w:t>Term 1</w:t>
            </w:r>
          </w:p>
          <w:p w14:paraId="5BD1C66A" w14:textId="77777777" w:rsidR="00E9412D" w:rsidRDefault="00A12A68">
            <w:r>
              <w:rPr>
                <w:sz w:val="20"/>
              </w:rPr>
              <w:t>to:</w:t>
            </w:r>
            <w:r>
              <w:rPr>
                <w:sz w:val="20"/>
              </w:rPr>
              <w:br/>
              <w:t>Term 4</w:t>
            </w:r>
          </w:p>
        </w:tc>
        <w:tc>
          <w:tcPr>
            <w:tcW w:w="2790" w:type="dxa"/>
          </w:tcPr>
          <w:p w14:paraId="19B5B48A"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ADBD86A"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Preparation</w:t>
            </w:r>
          </w:p>
          <w:p w14:paraId="0F0A42E3"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17B4B2FE"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A437A6A"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59BBFA91"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1B88602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59DD529E"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9412D" w14:paraId="35DB294B" w14:textId="77777777" w:rsidTr="002D1F7D">
        <w:trPr>
          <w:trHeight w:val="110"/>
        </w:trPr>
        <w:tc>
          <w:tcPr>
            <w:tcW w:w="2880" w:type="dxa"/>
          </w:tcPr>
          <w:p w14:paraId="0663BAF2" w14:textId="77777777" w:rsidR="00C259B6" w:rsidRPr="00FB5F1A" w:rsidRDefault="00A12A68" w:rsidP="00FB5F1A">
            <w:pPr>
              <w:spacing w:after="0"/>
            </w:pPr>
            <w:r>
              <w:rPr>
                <w:sz w:val="20"/>
              </w:rPr>
              <w:t>Expand the EPS Coaching Model</w:t>
            </w:r>
          </w:p>
        </w:tc>
        <w:tc>
          <w:tcPr>
            <w:tcW w:w="1530" w:type="dxa"/>
          </w:tcPr>
          <w:p w14:paraId="3B079A19"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2DAF962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w:t>
            </w:r>
            <w:r>
              <w:rPr>
                <w:rFonts w:eastAsia="Arial"/>
                <w:color w:val="000000"/>
                <w:sz w:val="20"/>
              </w:rPr>
              <w:t>pecialist(s)</w:t>
            </w:r>
          </w:p>
          <w:p w14:paraId="44207E02"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2D8EE7C6" w14:textId="77777777" w:rsidR="00E9412D" w:rsidRDefault="00E9412D"/>
        </w:tc>
        <w:tc>
          <w:tcPr>
            <w:tcW w:w="1440" w:type="dxa"/>
          </w:tcPr>
          <w:p w14:paraId="5E5E509F" w14:textId="77777777" w:rsidR="00C259B6" w:rsidRPr="00FB5F1A" w:rsidRDefault="00A12A68" w:rsidP="00FB5F1A">
            <w:pPr>
              <w:spacing w:after="0"/>
            </w:pPr>
            <w:r>
              <w:rPr>
                <w:sz w:val="20"/>
              </w:rPr>
              <w:t>from:</w:t>
            </w:r>
            <w:r>
              <w:rPr>
                <w:sz w:val="20"/>
              </w:rPr>
              <w:br/>
              <w:t>Term 1</w:t>
            </w:r>
          </w:p>
          <w:p w14:paraId="6347DEB8" w14:textId="77777777" w:rsidR="00E9412D" w:rsidRDefault="00A12A68">
            <w:r>
              <w:rPr>
                <w:sz w:val="20"/>
              </w:rPr>
              <w:t>to:</w:t>
            </w:r>
            <w:r>
              <w:rPr>
                <w:sz w:val="20"/>
              </w:rPr>
              <w:br/>
              <w:t>Term 4</w:t>
            </w:r>
          </w:p>
        </w:tc>
        <w:tc>
          <w:tcPr>
            <w:tcW w:w="2790" w:type="dxa"/>
          </w:tcPr>
          <w:p w14:paraId="57381574"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p w14:paraId="1D9BF077"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0264B93C"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D22E885"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6F3F193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62B787A1"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9412D" w14:paraId="0885996C" w14:textId="77777777" w:rsidTr="002D1F7D">
        <w:trPr>
          <w:trHeight w:val="110"/>
        </w:trPr>
        <w:tc>
          <w:tcPr>
            <w:tcW w:w="2880" w:type="dxa"/>
          </w:tcPr>
          <w:p w14:paraId="33CBFB1D" w14:textId="77777777" w:rsidR="00C259B6" w:rsidRPr="00FB5F1A" w:rsidRDefault="00A12A68" w:rsidP="00FB5F1A">
            <w:pPr>
              <w:spacing w:after="0"/>
            </w:pPr>
            <w:r>
              <w:rPr>
                <w:sz w:val="20"/>
              </w:rPr>
              <w:t>Ongoing documentation of a low-variance, knowledge-rich curriculum</w:t>
            </w:r>
          </w:p>
        </w:tc>
        <w:tc>
          <w:tcPr>
            <w:tcW w:w="1530" w:type="dxa"/>
          </w:tcPr>
          <w:p w14:paraId="336D4B59"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02F05793" w14:textId="77777777" w:rsidR="00E9412D" w:rsidRDefault="00E9412D"/>
        </w:tc>
        <w:tc>
          <w:tcPr>
            <w:tcW w:w="1440" w:type="dxa"/>
          </w:tcPr>
          <w:p w14:paraId="595C4565" w14:textId="77777777" w:rsidR="00C259B6" w:rsidRPr="00FB5F1A" w:rsidRDefault="00A12A68" w:rsidP="00FB5F1A">
            <w:pPr>
              <w:spacing w:after="0"/>
            </w:pPr>
            <w:r>
              <w:rPr>
                <w:sz w:val="20"/>
              </w:rPr>
              <w:t>from:</w:t>
            </w:r>
            <w:r>
              <w:rPr>
                <w:sz w:val="20"/>
              </w:rPr>
              <w:br/>
              <w:t>Term 1</w:t>
            </w:r>
          </w:p>
          <w:p w14:paraId="43DF06DD" w14:textId="77777777" w:rsidR="00E9412D" w:rsidRDefault="00A12A68">
            <w:r>
              <w:rPr>
                <w:sz w:val="20"/>
              </w:rPr>
              <w:t>to:</w:t>
            </w:r>
            <w:r>
              <w:rPr>
                <w:sz w:val="20"/>
              </w:rPr>
              <w:br/>
              <w:t>Term 4</w:t>
            </w:r>
          </w:p>
        </w:tc>
        <w:tc>
          <w:tcPr>
            <w:tcW w:w="2790" w:type="dxa"/>
          </w:tcPr>
          <w:p w14:paraId="5E172E97"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633CAF"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Preparation</w:t>
            </w:r>
          </w:p>
          <w:p w14:paraId="0C1BD9A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3796124"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2905F8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7AD490E"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4DD892D3"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9412D" w14:paraId="32ECABF9" w14:textId="77777777" w:rsidTr="002D1F7D">
        <w:trPr>
          <w:trHeight w:val="110"/>
        </w:trPr>
        <w:tc>
          <w:tcPr>
            <w:tcW w:w="2880" w:type="dxa"/>
          </w:tcPr>
          <w:p w14:paraId="085B85E0" w14:textId="77777777" w:rsidR="00C259B6" w:rsidRPr="00FB5F1A" w:rsidRDefault="00A12A68" w:rsidP="00FB5F1A">
            <w:pPr>
              <w:spacing w:after="0"/>
            </w:pPr>
            <w:r>
              <w:rPr>
                <w:sz w:val="20"/>
              </w:rPr>
              <w:t xml:space="preserve">Implement Sounds-Write across all grade </w:t>
            </w:r>
            <w:r>
              <w:rPr>
                <w:sz w:val="20"/>
              </w:rPr>
              <w:t>levels</w:t>
            </w:r>
          </w:p>
        </w:tc>
        <w:tc>
          <w:tcPr>
            <w:tcW w:w="1530" w:type="dxa"/>
          </w:tcPr>
          <w:p w14:paraId="3A2B9A59"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5CD161C" w14:textId="77777777" w:rsidR="00E9412D" w:rsidRDefault="00A12A68">
            <w:r>
              <w:rPr>
                <w:rFonts w:ascii="Wingdings" w:eastAsia="Wingdings" w:hAnsi="Wingdings" w:cs="Wingdings"/>
                <w:color w:val="008000"/>
                <w:sz w:val="24"/>
              </w:rPr>
              <w:lastRenderedPageBreak/>
              <w:sym w:font="Wingdings" w:char="F0FE"/>
            </w:r>
            <w:r>
              <w:rPr>
                <w:rFonts w:eastAsia="Arial"/>
                <w:color w:val="000000"/>
                <w:sz w:val="20"/>
              </w:rPr>
              <w:t xml:space="preserve"> Learning Specialist(s)</w:t>
            </w:r>
          </w:p>
          <w:p w14:paraId="17D5F87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06AA4507"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Teacher(s)</w:t>
            </w:r>
          </w:p>
          <w:p w14:paraId="4D26D5D0"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65E57636" w14:textId="77777777" w:rsidR="00E9412D" w:rsidRDefault="00E9412D"/>
        </w:tc>
        <w:tc>
          <w:tcPr>
            <w:tcW w:w="1440" w:type="dxa"/>
          </w:tcPr>
          <w:p w14:paraId="2EF4D3CE" w14:textId="77777777" w:rsidR="00C259B6" w:rsidRPr="00FB5F1A" w:rsidRDefault="00A12A68" w:rsidP="00FB5F1A">
            <w:pPr>
              <w:spacing w:after="0"/>
            </w:pPr>
            <w:r>
              <w:rPr>
                <w:sz w:val="20"/>
              </w:rPr>
              <w:lastRenderedPageBreak/>
              <w:t>from:</w:t>
            </w:r>
            <w:r>
              <w:rPr>
                <w:sz w:val="20"/>
              </w:rPr>
              <w:br/>
              <w:t>Term 1</w:t>
            </w:r>
          </w:p>
          <w:p w14:paraId="016E45AE" w14:textId="77777777" w:rsidR="00E9412D" w:rsidRDefault="00A12A68">
            <w:r>
              <w:rPr>
                <w:sz w:val="20"/>
              </w:rPr>
              <w:lastRenderedPageBreak/>
              <w:t>to:</w:t>
            </w:r>
            <w:r>
              <w:rPr>
                <w:sz w:val="20"/>
              </w:rPr>
              <w:br/>
              <w:t>Term 2</w:t>
            </w:r>
          </w:p>
        </w:tc>
        <w:tc>
          <w:tcPr>
            <w:tcW w:w="2790" w:type="dxa"/>
          </w:tcPr>
          <w:p w14:paraId="7E73CE64" w14:textId="77777777" w:rsidR="00C259B6" w:rsidRPr="00FB5F1A" w:rsidRDefault="00A12A6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Planning</w:t>
            </w:r>
          </w:p>
          <w:p w14:paraId="3BC1DCA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Preparation</w:t>
            </w:r>
          </w:p>
          <w:p w14:paraId="173A9729" w14:textId="77777777" w:rsidR="00E9412D" w:rsidRDefault="00A12A68">
            <w:r>
              <w:rPr>
                <w:rFonts w:ascii="Wingdings" w:eastAsia="Wingdings" w:hAnsi="Wingdings" w:cs="Wingdings"/>
                <w:color w:val="008000"/>
                <w:sz w:val="24"/>
              </w:rPr>
              <w:lastRenderedPageBreak/>
              <w:sym w:font="Wingdings" w:char="F0FE"/>
            </w:r>
            <w:r>
              <w:rPr>
                <w:rFonts w:eastAsia="Arial"/>
                <w:color w:val="000000"/>
                <w:sz w:val="20"/>
              </w:rPr>
              <w:t xml:space="preserve"> Demonstration lessons</w:t>
            </w:r>
          </w:p>
        </w:tc>
        <w:tc>
          <w:tcPr>
            <w:tcW w:w="2700" w:type="dxa"/>
          </w:tcPr>
          <w:p w14:paraId="3DC5C4FB" w14:textId="77777777" w:rsidR="00C259B6" w:rsidRPr="00FB5F1A" w:rsidRDefault="00A12A6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tc>
        <w:tc>
          <w:tcPr>
            <w:tcW w:w="2430" w:type="dxa"/>
          </w:tcPr>
          <w:p w14:paraId="672296CA"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tc>
        <w:tc>
          <w:tcPr>
            <w:tcW w:w="1260" w:type="dxa"/>
          </w:tcPr>
          <w:p w14:paraId="34FFB9C5"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5186941B" w14:textId="77777777" w:rsidR="00E9412D" w:rsidRDefault="00A12A68">
            <w:r>
              <w:rPr>
                <w:color w:val="A9A9A9"/>
                <w:sz w:val="20"/>
              </w:rPr>
              <w:lastRenderedPageBreak/>
              <w:t>Conducted by SPELD VIC</w:t>
            </w:r>
          </w:p>
        </w:tc>
      </w:tr>
      <w:tr w:rsidR="00E9412D" w14:paraId="01328B32" w14:textId="77777777" w:rsidTr="002D1F7D">
        <w:trPr>
          <w:trHeight w:val="110"/>
        </w:trPr>
        <w:tc>
          <w:tcPr>
            <w:tcW w:w="2880" w:type="dxa"/>
          </w:tcPr>
          <w:p w14:paraId="3C8E32F8" w14:textId="77777777" w:rsidR="00C259B6" w:rsidRPr="00FB5F1A" w:rsidRDefault="00A12A68" w:rsidP="00FB5F1A">
            <w:pPr>
              <w:spacing w:after="0"/>
            </w:pPr>
            <w:r>
              <w:rPr>
                <w:sz w:val="20"/>
              </w:rPr>
              <w:lastRenderedPageBreak/>
              <w:t>Plan and deliver professional learning to support teacher understanding of Explicit and Direct Instruction</w:t>
            </w:r>
          </w:p>
        </w:tc>
        <w:tc>
          <w:tcPr>
            <w:tcW w:w="1530" w:type="dxa"/>
          </w:tcPr>
          <w:p w14:paraId="364620D2"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B65F221"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5106ADA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084105CA" w14:textId="77777777" w:rsidR="00E9412D" w:rsidRDefault="00E9412D"/>
        </w:tc>
        <w:tc>
          <w:tcPr>
            <w:tcW w:w="1440" w:type="dxa"/>
          </w:tcPr>
          <w:p w14:paraId="4187BE3F" w14:textId="77777777" w:rsidR="00C259B6" w:rsidRPr="00FB5F1A" w:rsidRDefault="00A12A68" w:rsidP="00FB5F1A">
            <w:pPr>
              <w:spacing w:after="0"/>
            </w:pPr>
            <w:r>
              <w:rPr>
                <w:sz w:val="20"/>
              </w:rPr>
              <w:t>from:</w:t>
            </w:r>
            <w:r>
              <w:rPr>
                <w:sz w:val="20"/>
              </w:rPr>
              <w:br/>
              <w:t>Term 1</w:t>
            </w:r>
          </w:p>
          <w:p w14:paraId="0F9A42A4" w14:textId="77777777" w:rsidR="00E9412D" w:rsidRDefault="00A12A68">
            <w:r>
              <w:rPr>
                <w:sz w:val="20"/>
              </w:rPr>
              <w:t>to:</w:t>
            </w:r>
            <w:r>
              <w:rPr>
                <w:sz w:val="20"/>
              </w:rPr>
              <w:br/>
              <w:t>Term 3</w:t>
            </w:r>
          </w:p>
        </w:tc>
        <w:tc>
          <w:tcPr>
            <w:tcW w:w="2790" w:type="dxa"/>
          </w:tcPr>
          <w:p w14:paraId="2BFB598F"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4A77D77"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Preparation</w:t>
            </w:r>
          </w:p>
          <w:p w14:paraId="0885391E"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79ECE32D"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FD426CB"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58E0ED85"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4804F4DD"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9412D" w14:paraId="0864C44B" w14:textId="77777777" w:rsidTr="002D1F7D">
        <w:trPr>
          <w:trHeight w:val="110"/>
        </w:trPr>
        <w:tc>
          <w:tcPr>
            <w:tcW w:w="2880" w:type="dxa"/>
          </w:tcPr>
          <w:p w14:paraId="0B12A687" w14:textId="77777777" w:rsidR="00C259B6" w:rsidRPr="00FB5F1A" w:rsidRDefault="00A12A68" w:rsidP="00FB5F1A">
            <w:pPr>
              <w:spacing w:after="0"/>
            </w:pPr>
            <w:r>
              <w:rPr>
                <w:sz w:val="20"/>
              </w:rPr>
              <w:t xml:space="preserve">Plan and Deliver Professional Learning in the Science </w:t>
            </w:r>
            <w:proofErr w:type="gramStart"/>
            <w:r>
              <w:rPr>
                <w:sz w:val="20"/>
              </w:rPr>
              <w:t>Of</w:t>
            </w:r>
            <w:proofErr w:type="gramEnd"/>
            <w:r>
              <w:rPr>
                <w:sz w:val="20"/>
              </w:rPr>
              <w:t xml:space="preserve"> Reading and Structured Literacy</w:t>
            </w:r>
          </w:p>
        </w:tc>
        <w:tc>
          <w:tcPr>
            <w:tcW w:w="1530" w:type="dxa"/>
          </w:tcPr>
          <w:p w14:paraId="658B46B5"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2B2485E7"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Specialist(s)</w:t>
            </w:r>
          </w:p>
          <w:p w14:paraId="3331BF8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168DFC0F" w14:textId="77777777" w:rsidR="00E9412D" w:rsidRDefault="00E9412D"/>
        </w:tc>
        <w:tc>
          <w:tcPr>
            <w:tcW w:w="1440" w:type="dxa"/>
          </w:tcPr>
          <w:p w14:paraId="600B86A4" w14:textId="77777777" w:rsidR="00C259B6" w:rsidRPr="00FB5F1A" w:rsidRDefault="00A12A68" w:rsidP="00FB5F1A">
            <w:pPr>
              <w:spacing w:after="0"/>
            </w:pPr>
            <w:r>
              <w:rPr>
                <w:sz w:val="20"/>
              </w:rPr>
              <w:t>from:</w:t>
            </w:r>
            <w:r>
              <w:rPr>
                <w:sz w:val="20"/>
              </w:rPr>
              <w:br/>
              <w:t>Term 1</w:t>
            </w:r>
          </w:p>
          <w:p w14:paraId="35392E73" w14:textId="77777777" w:rsidR="00E9412D" w:rsidRDefault="00A12A68">
            <w:r>
              <w:rPr>
                <w:sz w:val="20"/>
              </w:rPr>
              <w:t>to:</w:t>
            </w:r>
            <w:r>
              <w:rPr>
                <w:sz w:val="20"/>
              </w:rPr>
              <w:br/>
              <w:t>Term 4</w:t>
            </w:r>
          </w:p>
        </w:tc>
        <w:tc>
          <w:tcPr>
            <w:tcW w:w="2790" w:type="dxa"/>
          </w:tcPr>
          <w:p w14:paraId="6DB7C8B1"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E9B231D"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Preparation</w:t>
            </w:r>
          </w:p>
          <w:p w14:paraId="609EF044"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4C744DA6"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24D3B731"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9279D21"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2FC3DC0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Learning Specialist</w:t>
            </w:r>
          </w:p>
          <w:p w14:paraId="07DC8E47"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External consultants</w:t>
            </w:r>
          </w:p>
          <w:p w14:paraId="334AE0D5" w14:textId="77777777" w:rsidR="00E9412D" w:rsidRDefault="00A12A68">
            <w:r>
              <w:rPr>
                <w:color w:val="A9A9A9"/>
                <w:sz w:val="20"/>
              </w:rPr>
              <w:t>La Trobe University</w:t>
            </w:r>
          </w:p>
        </w:tc>
        <w:tc>
          <w:tcPr>
            <w:tcW w:w="1260" w:type="dxa"/>
          </w:tcPr>
          <w:p w14:paraId="5AA01734"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4AA71F33" w14:textId="77777777" w:rsidR="00E9412D" w:rsidRDefault="00A12A68">
            <w:r>
              <w:rPr>
                <w:color w:val="A9A9A9"/>
                <w:sz w:val="20"/>
              </w:rPr>
              <w:t xml:space="preserve">On-site </w:t>
            </w:r>
            <w:proofErr w:type="gramStart"/>
            <w:r>
              <w:rPr>
                <w:color w:val="A9A9A9"/>
                <w:sz w:val="20"/>
              </w:rPr>
              <w:t>also;</w:t>
            </w:r>
            <w:proofErr w:type="gramEnd"/>
            <w:r>
              <w:rPr>
                <w:color w:val="A9A9A9"/>
                <w:sz w:val="20"/>
              </w:rPr>
              <w:t xml:space="preserve"> Select staff to move to intermediate level SOLAR Lab </w:t>
            </w:r>
            <w:r>
              <w:rPr>
                <w:color w:val="A9A9A9"/>
                <w:sz w:val="20"/>
              </w:rPr>
              <w:t>training (La Trobe University)</w:t>
            </w:r>
          </w:p>
        </w:tc>
      </w:tr>
      <w:tr w:rsidR="00E9412D" w14:paraId="3C9745BB" w14:textId="77777777" w:rsidTr="002D1F7D">
        <w:trPr>
          <w:trHeight w:val="110"/>
        </w:trPr>
        <w:tc>
          <w:tcPr>
            <w:tcW w:w="2880" w:type="dxa"/>
          </w:tcPr>
          <w:p w14:paraId="1CCB1FC7" w14:textId="77777777" w:rsidR="00C259B6" w:rsidRPr="00FB5F1A" w:rsidRDefault="00A12A68" w:rsidP="00FB5F1A">
            <w:pPr>
              <w:spacing w:after="0"/>
            </w:pPr>
            <w:r>
              <w:rPr>
                <w:sz w:val="20"/>
              </w:rPr>
              <w:t xml:space="preserve">Ongoing professional learning on EPS whole school wellbeing and </w:t>
            </w:r>
            <w:proofErr w:type="spellStart"/>
            <w:r>
              <w:rPr>
                <w:sz w:val="20"/>
              </w:rPr>
              <w:t>behaviour</w:t>
            </w:r>
            <w:proofErr w:type="spellEnd"/>
            <w:r>
              <w:rPr>
                <w:sz w:val="20"/>
              </w:rPr>
              <w:t xml:space="preserve"> frameworks</w:t>
            </w:r>
          </w:p>
        </w:tc>
        <w:tc>
          <w:tcPr>
            <w:tcW w:w="1530" w:type="dxa"/>
          </w:tcPr>
          <w:p w14:paraId="378EE76A"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0050AA5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31A3CDD5" w14:textId="77777777" w:rsidR="00E9412D" w:rsidRDefault="00A12A68">
            <w:r>
              <w:rPr>
                <w:rFonts w:ascii="Wingdings" w:eastAsia="Wingdings" w:hAnsi="Wingdings" w:cs="Wingdings"/>
                <w:color w:val="008000"/>
                <w:sz w:val="24"/>
              </w:rPr>
              <w:lastRenderedPageBreak/>
              <w:sym w:font="Wingdings" w:char="F0FE"/>
            </w:r>
            <w:r>
              <w:rPr>
                <w:rFonts w:eastAsia="Arial"/>
                <w:color w:val="000000"/>
                <w:sz w:val="20"/>
              </w:rPr>
              <w:t xml:space="preserve"> Wellbeing Team </w:t>
            </w:r>
          </w:p>
          <w:p w14:paraId="741C3261" w14:textId="77777777" w:rsidR="00E9412D" w:rsidRDefault="00E9412D"/>
        </w:tc>
        <w:tc>
          <w:tcPr>
            <w:tcW w:w="1440" w:type="dxa"/>
          </w:tcPr>
          <w:p w14:paraId="78C59ED5" w14:textId="77777777" w:rsidR="00C259B6" w:rsidRPr="00FB5F1A" w:rsidRDefault="00A12A68" w:rsidP="00FB5F1A">
            <w:pPr>
              <w:spacing w:after="0"/>
            </w:pPr>
            <w:r>
              <w:rPr>
                <w:sz w:val="20"/>
              </w:rPr>
              <w:lastRenderedPageBreak/>
              <w:t>from:</w:t>
            </w:r>
            <w:r>
              <w:rPr>
                <w:sz w:val="20"/>
              </w:rPr>
              <w:br/>
              <w:t>Term 1</w:t>
            </w:r>
          </w:p>
          <w:p w14:paraId="506B4B49" w14:textId="77777777" w:rsidR="00E9412D" w:rsidRDefault="00A12A68">
            <w:r>
              <w:rPr>
                <w:sz w:val="20"/>
              </w:rPr>
              <w:t>to:</w:t>
            </w:r>
            <w:r>
              <w:rPr>
                <w:sz w:val="20"/>
              </w:rPr>
              <w:br/>
              <w:t>Term 4</w:t>
            </w:r>
          </w:p>
        </w:tc>
        <w:tc>
          <w:tcPr>
            <w:tcW w:w="2790" w:type="dxa"/>
          </w:tcPr>
          <w:p w14:paraId="3F341DBD"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14:paraId="4D65BCE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530D545E"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w:t>
            </w:r>
            <w:r>
              <w:rPr>
                <w:rFonts w:eastAsia="Arial"/>
                <w:color w:val="000000"/>
                <w:sz w:val="20"/>
              </w:rPr>
              <w:t>School Meeting / Internal Professional Learning Sessions</w:t>
            </w:r>
          </w:p>
        </w:tc>
        <w:tc>
          <w:tcPr>
            <w:tcW w:w="2430" w:type="dxa"/>
          </w:tcPr>
          <w:p w14:paraId="416A818D"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DF8CB2D"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9412D" w14:paraId="550D877F" w14:textId="77777777" w:rsidTr="002D1F7D">
        <w:trPr>
          <w:trHeight w:val="110"/>
        </w:trPr>
        <w:tc>
          <w:tcPr>
            <w:tcW w:w="2880" w:type="dxa"/>
          </w:tcPr>
          <w:p w14:paraId="125ADC3F" w14:textId="77777777" w:rsidR="00C259B6" w:rsidRPr="00FB5F1A" w:rsidRDefault="00A12A68" w:rsidP="00FB5F1A">
            <w:pPr>
              <w:spacing w:after="0"/>
            </w:pPr>
            <w:r>
              <w:rPr>
                <w:sz w:val="20"/>
              </w:rPr>
              <w:t>Embed Respectful Relationships into the school wellbeing curriculum</w:t>
            </w:r>
          </w:p>
        </w:tc>
        <w:tc>
          <w:tcPr>
            <w:tcW w:w="1530" w:type="dxa"/>
          </w:tcPr>
          <w:p w14:paraId="42C01109"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5D5A704B"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Principal</w:t>
            </w:r>
          </w:p>
          <w:p w14:paraId="7192C7E8"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Teacher(s)</w:t>
            </w:r>
          </w:p>
          <w:p w14:paraId="270C073E"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Team Leader(s)</w:t>
            </w:r>
          </w:p>
          <w:p w14:paraId="137EA806"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Wellbeing Team </w:t>
            </w:r>
          </w:p>
          <w:p w14:paraId="7D00A121" w14:textId="77777777" w:rsidR="00E9412D" w:rsidRDefault="00E9412D"/>
        </w:tc>
        <w:tc>
          <w:tcPr>
            <w:tcW w:w="1440" w:type="dxa"/>
          </w:tcPr>
          <w:p w14:paraId="1C325C9C" w14:textId="77777777" w:rsidR="00C259B6" w:rsidRPr="00FB5F1A" w:rsidRDefault="00A12A68" w:rsidP="00FB5F1A">
            <w:pPr>
              <w:spacing w:after="0"/>
            </w:pPr>
            <w:r>
              <w:rPr>
                <w:sz w:val="20"/>
              </w:rPr>
              <w:t>from:</w:t>
            </w:r>
            <w:r>
              <w:rPr>
                <w:sz w:val="20"/>
              </w:rPr>
              <w:br/>
              <w:t>Term 1</w:t>
            </w:r>
          </w:p>
          <w:p w14:paraId="53179C9F" w14:textId="77777777" w:rsidR="00E9412D" w:rsidRDefault="00A12A68">
            <w:r>
              <w:rPr>
                <w:sz w:val="20"/>
              </w:rPr>
              <w:t>to:</w:t>
            </w:r>
            <w:r>
              <w:rPr>
                <w:sz w:val="20"/>
              </w:rPr>
              <w:br/>
            </w:r>
            <w:r>
              <w:rPr>
                <w:sz w:val="20"/>
              </w:rPr>
              <w:t>Term 4</w:t>
            </w:r>
          </w:p>
        </w:tc>
        <w:tc>
          <w:tcPr>
            <w:tcW w:w="2790" w:type="dxa"/>
          </w:tcPr>
          <w:p w14:paraId="4BE05255"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7C36729"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1E597965"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6992E7F0"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43D8D0A2" w14:textId="77777777" w:rsidR="00E9412D" w:rsidRDefault="00A12A68">
            <w:r>
              <w:rPr>
                <w:rFonts w:ascii="Wingdings" w:eastAsia="Wingdings" w:hAnsi="Wingdings" w:cs="Wingdings"/>
                <w:color w:val="008000"/>
                <w:sz w:val="24"/>
              </w:rPr>
              <w:sym w:font="Wingdings" w:char="F0FE"/>
            </w:r>
            <w:r>
              <w:rPr>
                <w:rFonts w:eastAsia="Arial"/>
                <w:color w:val="000000"/>
                <w:sz w:val="20"/>
              </w:rPr>
              <w:t xml:space="preserve"> Departmental resources</w:t>
            </w:r>
          </w:p>
          <w:p w14:paraId="6FC8A6A6" w14:textId="77777777" w:rsidR="00E9412D" w:rsidRDefault="00A12A68">
            <w:r>
              <w:rPr>
                <w:color w:val="A9A9A9"/>
                <w:sz w:val="20"/>
              </w:rPr>
              <w:t>Respectful Relationships</w:t>
            </w:r>
          </w:p>
        </w:tc>
        <w:tc>
          <w:tcPr>
            <w:tcW w:w="1260" w:type="dxa"/>
          </w:tcPr>
          <w:p w14:paraId="7FAE194C" w14:textId="77777777" w:rsidR="00C259B6" w:rsidRPr="00FB5F1A" w:rsidRDefault="00A12A6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0313FBF7" w14:textId="77777777" w:rsidR="00E66A5E" w:rsidRDefault="00A12A68"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90AF" w14:textId="77777777" w:rsidR="00A12A68" w:rsidRDefault="00A12A68">
      <w:pPr>
        <w:spacing w:after="0" w:line="240" w:lineRule="auto"/>
      </w:pPr>
      <w:r>
        <w:separator/>
      </w:r>
    </w:p>
  </w:endnote>
  <w:endnote w:type="continuationSeparator" w:id="0">
    <w:p w14:paraId="7C9A3925" w14:textId="77777777" w:rsidR="00A12A68" w:rsidRDefault="00A1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2E1" w14:textId="77777777" w:rsidR="007B2B29" w:rsidRPr="00793BFC" w:rsidRDefault="00A12A68" w:rsidP="00793BFC">
    <w:pPr>
      <w:pStyle w:val="ESSubheading1"/>
      <w:ind w:firstLine="567"/>
      <w:rPr>
        <w:sz w:val="15"/>
        <w:szCs w:val="15"/>
      </w:rPr>
    </w:pPr>
    <w:r w:rsidRPr="00793BFC">
      <w:rPr>
        <w:noProof/>
        <w:sz w:val="15"/>
        <w:szCs w:val="15"/>
      </w:rPr>
      <w:t>Eynesbury Primary School (5311) - 2022 - AIP - Overall</w:t>
    </w:r>
    <w:r w:rsidRPr="00793BFC">
      <w:rPr>
        <w:noProof/>
        <w:sz w:val="15"/>
        <w:szCs w:val="15"/>
        <w:lang w:val="en-AU" w:eastAsia="en-AU"/>
      </w:rPr>
      <w:drawing>
        <wp:anchor distT="0" distB="0" distL="114300" distR="114300" simplePos="0" relativeHeight="251673600" behindDoc="1" locked="0" layoutInCell="1" allowOverlap="1" wp14:anchorId="41805191" wp14:editId="72C61239">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09EB1999" w14:textId="77777777" w:rsidR="007B2B29" w:rsidRPr="007B2B29" w:rsidRDefault="00A12A6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D06" w14:textId="77777777" w:rsidR="007B2B29" w:rsidRPr="00B4442D" w:rsidRDefault="00A12A68" w:rsidP="00DD6247">
    <w:pPr>
      <w:pStyle w:val="ESSubheading1"/>
      <w:ind w:firstLine="567"/>
      <w:rPr>
        <w:sz w:val="15"/>
        <w:szCs w:val="15"/>
      </w:rPr>
    </w:pPr>
    <w:r w:rsidRPr="00B4442D">
      <w:rPr>
        <w:noProof/>
        <w:sz w:val="15"/>
        <w:szCs w:val="15"/>
      </w:rPr>
      <w:t>Eynesbury Primary School (5311)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6FB3EDFD" wp14:editId="64BE0582">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80110371"/>
      <w:docPartObj>
        <w:docPartGallery w:val="Page Numbers (Bottom of Page)"/>
        <w:docPartUnique/>
      </w:docPartObj>
    </w:sdtPr>
    <w:sdtEndPr>
      <w:rPr>
        <w:noProof/>
      </w:rPr>
    </w:sdtEndPr>
    <w:sdtContent>
      <w:p w14:paraId="0C1EC9D9" w14:textId="77777777" w:rsidR="007B2B29" w:rsidRPr="007B2B29" w:rsidRDefault="00A12A6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4859" w14:textId="77777777" w:rsidR="00823B06" w:rsidRPr="007839E6" w:rsidRDefault="00A12A68" w:rsidP="00362A9C">
    <w:pPr>
      <w:pStyle w:val="ESImageorGraphTitle"/>
      <w:rPr>
        <w:b w:val="0"/>
        <w:sz w:val="15"/>
        <w:szCs w:val="15"/>
      </w:rPr>
    </w:pPr>
    <w:r w:rsidRPr="007839E6">
      <w:rPr>
        <w:b w:val="0"/>
        <w:noProof/>
        <w:sz w:val="15"/>
        <w:szCs w:val="15"/>
      </w:rPr>
      <w:t>Eynesbury Primary School (5311)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5106BF7A" wp14:editId="0AEC981F">
          <wp:simplePos x="0" y="0"/>
          <wp:positionH relativeFrom="column">
            <wp:posOffset>11844304</wp:posOffset>
          </wp:positionH>
          <wp:positionV relativeFrom="paragraph">
            <wp:posOffset>-47625</wp:posOffset>
          </wp:positionV>
          <wp:extent cx="1981200" cy="704850"/>
          <wp:effectExtent l="0" t="0" r="0" b="0"/>
          <wp:wrapNone/>
          <wp:docPr id="1547044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50265571"/>
      <w:docPartObj>
        <w:docPartGallery w:val="Page Numbers (Bottom of Page)"/>
        <w:docPartUnique/>
      </w:docPartObj>
    </w:sdtPr>
    <w:sdtEndPr>
      <w:rPr>
        <w:noProof/>
      </w:rPr>
    </w:sdtEndPr>
    <w:sdtContent>
      <w:p w14:paraId="6EEA3D58" w14:textId="77777777" w:rsidR="00823B06" w:rsidRPr="007B2B29" w:rsidRDefault="00A12A68"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FA00" w14:textId="77777777" w:rsidR="007B2B29" w:rsidRPr="00006534" w:rsidRDefault="00A12A68" w:rsidP="00943620">
    <w:pPr>
      <w:pStyle w:val="ESSubheading1"/>
      <w:ind w:firstLine="567"/>
    </w:pPr>
    <w:r w:rsidRPr="00943620">
      <w:rPr>
        <w:noProof/>
        <w:sz w:val="15"/>
        <w:szCs w:val="15"/>
      </w:rPr>
      <w:t>Eynesbury Primary School (5311) - 2022 - AIP - Annual Goals Targets and KIS</w:t>
    </w:r>
    <w:r w:rsidRPr="000C104E">
      <w:rPr>
        <w:noProof/>
        <w:lang w:val="en-AU" w:eastAsia="en-AU"/>
      </w:rPr>
      <w:drawing>
        <wp:anchor distT="0" distB="0" distL="114300" distR="114300" simplePos="0" relativeHeight="251693056" behindDoc="1" locked="0" layoutInCell="1" allowOverlap="1" wp14:anchorId="106CA651" wp14:editId="33353610">
          <wp:simplePos x="0" y="0"/>
          <wp:positionH relativeFrom="column">
            <wp:posOffset>11844304</wp:posOffset>
          </wp:positionH>
          <wp:positionV relativeFrom="paragraph">
            <wp:posOffset>-47625</wp:posOffset>
          </wp:positionV>
          <wp:extent cx="1981200" cy="704850"/>
          <wp:effectExtent l="0" t="0" r="0" b="0"/>
          <wp:wrapNone/>
          <wp:docPr id="11175311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8152822"/>
      <w:docPartObj>
        <w:docPartGallery w:val="Page Numbers (Bottom of Page)"/>
        <w:docPartUnique/>
      </w:docPartObj>
    </w:sdtPr>
    <w:sdtEndPr>
      <w:rPr>
        <w:noProof/>
      </w:rPr>
    </w:sdtEndPr>
    <w:sdtContent>
      <w:p w14:paraId="4C16D0A1" w14:textId="77777777" w:rsidR="007B2B29" w:rsidRPr="007B2B29" w:rsidRDefault="00A12A6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DDAD" w14:textId="77777777" w:rsidR="007B2B29" w:rsidRPr="00006534" w:rsidRDefault="00A12A68" w:rsidP="0091722C">
    <w:pPr>
      <w:pStyle w:val="ESSubheading1"/>
      <w:ind w:firstLine="567"/>
    </w:pPr>
    <w:r w:rsidRPr="0091722C">
      <w:rPr>
        <w:noProof/>
        <w:sz w:val="15"/>
        <w:szCs w:val="15"/>
      </w:rPr>
      <w:t>Eynesbury Primary School (5311) - 2022 - AIP - Actions Outcomes and Activities</w:t>
    </w:r>
    <w:r w:rsidRPr="000C104E">
      <w:rPr>
        <w:noProof/>
        <w:lang w:val="en-AU" w:eastAsia="en-AU"/>
      </w:rPr>
      <w:drawing>
        <wp:anchor distT="0" distB="0" distL="114300" distR="114300" simplePos="0" relativeHeight="251698176" behindDoc="1" locked="0" layoutInCell="1" allowOverlap="1" wp14:anchorId="0E817CF4" wp14:editId="18A348C7">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80029360"/>
      <w:docPartObj>
        <w:docPartGallery w:val="Page Numbers (Bottom of Page)"/>
        <w:docPartUnique/>
      </w:docPartObj>
    </w:sdtPr>
    <w:sdtEndPr>
      <w:rPr>
        <w:noProof/>
      </w:rPr>
    </w:sdtEndPr>
    <w:sdtContent>
      <w:p w14:paraId="46E829FD" w14:textId="77777777" w:rsidR="007B2B29" w:rsidRPr="007B2B29" w:rsidRDefault="00A12A6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E068" w14:textId="77777777" w:rsidR="007B2B29" w:rsidRPr="00B4442D" w:rsidRDefault="00A12A68" w:rsidP="00DD6247">
    <w:pPr>
      <w:pStyle w:val="ESSubheading1"/>
      <w:ind w:firstLine="567"/>
      <w:rPr>
        <w:sz w:val="15"/>
        <w:szCs w:val="15"/>
      </w:rPr>
    </w:pPr>
    <w:r w:rsidRPr="00B4442D">
      <w:rPr>
        <w:noProof/>
        <w:sz w:val="15"/>
        <w:szCs w:val="15"/>
      </w:rPr>
      <w:t>Eynesbury Primary School (5311) - 2022 - AIP - Funding Planner</w:t>
    </w:r>
    <w:r w:rsidRPr="00B4442D">
      <w:rPr>
        <w:noProof/>
        <w:sz w:val="15"/>
        <w:szCs w:val="15"/>
        <w:lang w:val="en-AU" w:eastAsia="en-AU"/>
      </w:rPr>
      <w:drawing>
        <wp:anchor distT="0" distB="0" distL="114300" distR="114300" simplePos="0" relativeHeight="251699200" behindDoc="1" locked="0" layoutInCell="1" allowOverlap="1" wp14:anchorId="660ECF7A" wp14:editId="613A5EF9">
          <wp:simplePos x="0" y="0"/>
          <wp:positionH relativeFrom="column">
            <wp:posOffset>11844304</wp:posOffset>
          </wp:positionH>
          <wp:positionV relativeFrom="paragraph">
            <wp:posOffset>-47625</wp:posOffset>
          </wp:positionV>
          <wp:extent cx="1981200" cy="704850"/>
          <wp:effectExtent l="0" t="0" r="0" b="0"/>
          <wp:wrapNone/>
          <wp:docPr id="9018517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26971203"/>
      <w:docPartObj>
        <w:docPartGallery w:val="Page Numbers (Bottom of Page)"/>
        <w:docPartUnique/>
      </w:docPartObj>
    </w:sdtPr>
    <w:sdtEndPr>
      <w:rPr>
        <w:noProof/>
      </w:rPr>
    </w:sdtEndPr>
    <w:sdtContent>
      <w:p w14:paraId="0E42B446" w14:textId="77777777" w:rsidR="007B2B29" w:rsidRPr="007B2B29" w:rsidRDefault="00A12A6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73A9" w14:textId="77777777" w:rsidR="007B2B29" w:rsidRPr="00006534" w:rsidRDefault="00A12A68" w:rsidP="005513BB">
    <w:pPr>
      <w:pStyle w:val="ESSubheading1"/>
      <w:ind w:firstLine="567"/>
    </w:pPr>
    <w:r w:rsidRPr="005513BB">
      <w:rPr>
        <w:noProof/>
        <w:sz w:val="15"/>
        <w:szCs w:val="15"/>
      </w:rPr>
      <w:t>Eynesbury Primary School (5311) - 2022 - AIP - Professional Learning Plan</w:t>
    </w:r>
    <w:r w:rsidRPr="000C104E">
      <w:rPr>
        <w:noProof/>
        <w:lang w:val="en-AU" w:eastAsia="en-AU"/>
      </w:rPr>
      <w:drawing>
        <wp:anchor distT="0" distB="0" distL="114300" distR="114300" simplePos="0" relativeHeight="251700224" behindDoc="1" locked="0" layoutInCell="1" allowOverlap="1" wp14:anchorId="20F74A22" wp14:editId="49E3B120">
          <wp:simplePos x="0" y="0"/>
          <wp:positionH relativeFrom="column">
            <wp:posOffset>11844304</wp:posOffset>
          </wp:positionH>
          <wp:positionV relativeFrom="paragraph">
            <wp:posOffset>-47625</wp:posOffset>
          </wp:positionV>
          <wp:extent cx="1981200" cy="704850"/>
          <wp:effectExtent l="0" t="0" r="0" b="0"/>
          <wp:wrapNone/>
          <wp:docPr id="1348127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46148860"/>
      <w:docPartObj>
        <w:docPartGallery w:val="Page Numbers (Bottom of Page)"/>
        <w:docPartUnique/>
      </w:docPartObj>
    </w:sdtPr>
    <w:sdtEndPr>
      <w:rPr>
        <w:noProof/>
      </w:rPr>
    </w:sdtEndPr>
    <w:sdtContent>
      <w:p w14:paraId="1A96E2DA" w14:textId="77777777" w:rsidR="007B2B29" w:rsidRPr="007B2B29" w:rsidRDefault="00A12A6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DB4A" w14:textId="77777777" w:rsidR="00A12A68" w:rsidRDefault="00A12A68">
      <w:pPr>
        <w:spacing w:after="0" w:line="240" w:lineRule="auto"/>
      </w:pPr>
      <w:r>
        <w:separator/>
      </w:r>
    </w:p>
  </w:footnote>
  <w:footnote w:type="continuationSeparator" w:id="0">
    <w:p w14:paraId="49F90C16" w14:textId="77777777" w:rsidR="00A12A68" w:rsidRDefault="00A1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D5CA" w14:textId="77777777" w:rsidR="00180DD4" w:rsidRDefault="00A12A68">
    <w:r>
      <w:rPr>
        <w:noProof/>
        <w:lang w:val="en-AU" w:eastAsia="en-AU"/>
      </w:rPr>
      <mc:AlternateContent>
        <mc:Choice Requires="wps">
          <w:drawing>
            <wp:anchor distT="0" distB="0" distL="114300" distR="114300" simplePos="0" relativeHeight="251660288" behindDoc="0" locked="0" layoutInCell="1" allowOverlap="1" wp14:anchorId="76937E41" wp14:editId="135F7E46">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703289E"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6937E41"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703289E"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D084" w14:textId="77777777" w:rsidR="00180DD4" w:rsidRDefault="00A12A68">
    <w:r>
      <w:rPr>
        <w:noProof/>
        <w:lang w:val="en-AU" w:eastAsia="en-AU"/>
      </w:rPr>
      <mc:AlternateContent>
        <mc:Choice Requires="wps">
          <w:drawing>
            <wp:anchor distT="0" distB="0" distL="114300" distR="114300" simplePos="0" relativeHeight="251669504" behindDoc="0" locked="0" layoutInCell="1" allowOverlap="1" wp14:anchorId="440A20B3" wp14:editId="53955C87">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5050C5"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40A20B3"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1A5050C5"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AD40" w14:textId="77777777" w:rsidR="000F4C22" w:rsidRPr="003E29B5" w:rsidRDefault="00A12A68" w:rsidP="008766A4">
    <w:r w:rsidRPr="000C104E">
      <w:rPr>
        <w:noProof/>
        <w:lang w:val="en-AU" w:eastAsia="en-AU"/>
      </w:rPr>
      <w:drawing>
        <wp:anchor distT="0" distB="0" distL="114300" distR="114300" simplePos="0" relativeHeight="251686912" behindDoc="1" locked="0" layoutInCell="1" allowOverlap="1" wp14:anchorId="240B774B" wp14:editId="66EC4053">
          <wp:simplePos x="0" y="0"/>
          <wp:positionH relativeFrom="column">
            <wp:posOffset>11844068</wp:posOffset>
          </wp:positionH>
          <wp:positionV relativeFrom="paragraph">
            <wp:posOffset>-272367</wp:posOffset>
          </wp:positionV>
          <wp:extent cx="1991003" cy="743054"/>
          <wp:effectExtent l="0" t="0" r="0" b="0"/>
          <wp:wrapNone/>
          <wp:docPr id="11110195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E732A9E" w14:textId="77777777" w:rsidR="00180DD4" w:rsidRDefault="00A12A6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0BBD" w14:textId="77777777" w:rsidR="00180DD4" w:rsidRDefault="00A12A68">
    <w:r>
      <w:rPr>
        <w:noProof/>
        <w:lang w:val="en-AU" w:eastAsia="en-AU"/>
      </w:rPr>
      <mc:AlternateContent>
        <mc:Choice Requires="wps">
          <w:drawing>
            <wp:anchor distT="0" distB="0" distL="114300" distR="114300" simplePos="0" relativeHeight="251662336" behindDoc="0" locked="0" layoutInCell="1" allowOverlap="1" wp14:anchorId="1B67C5FA" wp14:editId="7722CA34">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67D88AD"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B67C5FA"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667D88AD"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CCCF" w14:textId="77777777" w:rsidR="00180DD4" w:rsidRDefault="00A12A68">
    <w:r>
      <w:rPr>
        <w:noProof/>
        <w:lang w:val="en-AU" w:eastAsia="en-AU"/>
      </w:rPr>
      <mc:AlternateContent>
        <mc:Choice Requires="wps">
          <w:drawing>
            <wp:anchor distT="0" distB="0" distL="114300" distR="114300" simplePos="0" relativeHeight="251681792" behindDoc="0" locked="0" layoutInCell="1" allowOverlap="1" wp14:anchorId="0CB42A8D" wp14:editId="76D107DC">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393253"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CB42A8D"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5C393253"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91E5" w14:textId="77777777" w:rsidR="000F4C22" w:rsidRPr="003E29B5" w:rsidRDefault="00A12A68" w:rsidP="008766A4">
    <w:r w:rsidRPr="000C104E">
      <w:rPr>
        <w:noProof/>
        <w:lang w:val="en-AU" w:eastAsia="en-AU"/>
      </w:rPr>
      <w:drawing>
        <wp:anchor distT="0" distB="0" distL="114300" distR="114300" simplePos="0" relativeHeight="251694080" behindDoc="1" locked="0" layoutInCell="1" allowOverlap="1" wp14:anchorId="4C277C4E" wp14:editId="21D8A01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E8DC898" w14:textId="77777777" w:rsidR="00180DD4" w:rsidRDefault="00A12A6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4DB" w14:textId="77777777" w:rsidR="00180DD4" w:rsidRDefault="00A12A68">
    <w:r>
      <w:rPr>
        <w:noProof/>
        <w:lang w:val="en-AU" w:eastAsia="en-AU"/>
      </w:rPr>
      <mc:AlternateContent>
        <mc:Choice Requires="wps">
          <w:drawing>
            <wp:anchor distT="0" distB="0" distL="114300" distR="114300" simplePos="0" relativeHeight="251670528" behindDoc="0" locked="0" layoutInCell="1" allowOverlap="1" wp14:anchorId="4B2BAD3E" wp14:editId="65A21124">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9437852"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B2BAD3E"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29437852"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5ED6" w14:textId="77777777" w:rsidR="00180DD4" w:rsidRDefault="00A12A68">
    <w:r>
      <w:rPr>
        <w:noProof/>
        <w:lang w:val="en-AU" w:eastAsia="en-AU"/>
      </w:rPr>
      <mc:AlternateContent>
        <mc:Choice Requires="wps">
          <w:drawing>
            <wp:anchor distT="0" distB="0" distL="114300" distR="114300" simplePos="0" relativeHeight="251682816" behindDoc="0" locked="0" layoutInCell="1" allowOverlap="1" wp14:anchorId="15788851" wp14:editId="4C125707">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B9BBCD"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5788851"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69B9BBCD"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F46E" w14:textId="77777777" w:rsidR="000F4C22" w:rsidRPr="003E29B5" w:rsidRDefault="00A12A68" w:rsidP="008766A4">
    <w:r w:rsidRPr="000C104E">
      <w:rPr>
        <w:noProof/>
        <w:lang w:val="en-AU" w:eastAsia="en-AU"/>
      </w:rPr>
      <w:drawing>
        <wp:anchor distT="0" distB="0" distL="114300" distR="114300" simplePos="0" relativeHeight="251695104" behindDoc="1" locked="0" layoutInCell="1" allowOverlap="1" wp14:anchorId="76A18BF2" wp14:editId="2E82AC0A">
          <wp:simplePos x="0" y="0"/>
          <wp:positionH relativeFrom="column">
            <wp:posOffset>11844068</wp:posOffset>
          </wp:positionH>
          <wp:positionV relativeFrom="paragraph">
            <wp:posOffset>-272367</wp:posOffset>
          </wp:positionV>
          <wp:extent cx="1991003" cy="743054"/>
          <wp:effectExtent l="0" t="0" r="0" b="0"/>
          <wp:wrapNone/>
          <wp:docPr id="3533032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66BD04A" w14:textId="77777777" w:rsidR="00180DD4" w:rsidRDefault="00A12A6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F9A0" w14:textId="77777777" w:rsidR="00180DD4" w:rsidRDefault="00A12A68">
    <w:r>
      <w:rPr>
        <w:noProof/>
        <w:lang w:val="en-AU" w:eastAsia="en-AU"/>
      </w:rPr>
      <mc:AlternateContent>
        <mc:Choice Requires="wps">
          <w:drawing>
            <wp:anchor distT="0" distB="0" distL="114300" distR="114300" simplePos="0" relativeHeight="251671552" behindDoc="0" locked="0" layoutInCell="1" allowOverlap="1" wp14:anchorId="175A66A1" wp14:editId="021FDEBF">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92823FA"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75A66A1"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192823FA"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B6D2" w14:textId="77777777" w:rsidR="00180DD4" w:rsidRDefault="00A12A68">
    <w:r>
      <w:rPr>
        <w:noProof/>
        <w:lang w:val="en-AU" w:eastAsia="en-AU"/>
      </w:rPr>
      <mc:AlternateContent>
        <mc:Choice Requires="wps">
          <w:drawing>
            <wp:anchor distT="0" distB="0" distL="114300" distR="114300" simplePos="0" relativeHeight="251683840" behindDoc="0" locked="0" layoutInCell="1" allowOverlap="1" wp14:anchorId="1BB0F7F7" wp14:editId="6F258982">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1070E53"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BB0F7F7"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71070E53"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1DF" w14:textId="77777777" w:rsidR="000F4C22" w:rsidRPr="003E29B5" w:rsidRDefault="00A12A68" w:rsidP="008766A4">
    <w:r w:rsidRPr="000C104E">
      <w:rPr>
        <w:noProof/>
        <w:lang w:val="en-AU" w:eastAsia="en-AU"/>
      </w:rPr>
      <w:drawing>
        <wp:anchor distT="0" distB="0" distL="114300" distR="114300" simplePos="0" relativeHeight="251666432" behindDoc="1" locked="0" layoutInCell="1" allowOverlap="1" wp14:anchorId="517C043E" wp14:editId="1DBB9CEF">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0761A37" w14:textId="77777777" w:rsidR="00180DD4" w:rsidRDefault="00A12A6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665" w14:textId="77777777" w:rsidR="000F4C22" w:rsidRPr="003E29B5" w:rsidRDefault="00A12A68" w:rsidP="008766A4">
    <w:r w:rsidRPr="000C104E">
      <w:rPr>
        <w:noProof/>
        <w:lang w:val="en-AU" w:eastAsia="en-AU"/>
      </w:rPr>
      <w:drawing>
        <wp:anchor distT="0" distB="0" distL="114300" distR="114300" simplePos="0" relativeHeight="251696128" behindDoc="1" locked="0" layoutInCell="1" allowOverlap="1" wp14:anchorId="0E193BB6" wp14:editId="791475C7">
          <wp:simplePos x="0" y="0"/>
          <wp:positionH relativeFrom="column">
            <wp:posOffset>11844068</wp:posOffset>
          </wp:positionH>
          <wp:positionV relativeFrom="paragraph">
            <wp:posOffset>-272367</wp:posOffset>
          </wp:positionV>
          <wp:extent cx="1991003" cy="743054"/>
          <wp:effectExtent l="0" t="0" r="0" b="0"/>
          <wp:wrapNone/>
          <wp:docPr id="4121869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4A3B984" w14:textId="77777777" w:rsidR="00180DD4" w:rsidRDefault="00A12A6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A55A" w14:textId="77777777" w:rsidR="00180DD4" w:rsidRDefault="00A12A68">
    <w:r>
      <w:rPr>
        <w:noProof/>
        <w:lang w:val="en-AU" w:eastAsia="en-AU"/>
      </w:rPr>
      <mc:AlternateContent>
        <mc:Choice Requires="wps">
          <w:drawing>
            <wp:anchor distT="0" distB="0" distL="114300" distR="114300" simplePos="0" relativeHeight="251672576" behindDoc="0" locked="0" layoutInCell="1" allowOverlap="1" wp14:anchorId="3F0EE9FF" wp14:editId="3A33BF84">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0901A88"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F0EE9FF"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20901A88"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C251" w14:textId="77777777" w:rsidR="00180DD4" w:rsidRDefault="00A12A68">
    <w:r>
      <w:rPr>
        <w:noProof/>
        <w:lang w:val="en-AU" w:eastAsia="en-AU"/>
      </w:rPr>
      <mc:AlternateContent>
        <mc:Choice Requires="wps">
          <w:drawing>
            <wp:anchor distT="0" distB="0" distL="114300" distR="114300" simplePos="0" relativeHeight="251658240" behindDoc="0" locked="0" layoutInCell="1" allowOverlap="1" wp14:anchorId="33B5F9C9" wp14:editId="673C6F35">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EDDC60F"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3B5F9C9"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4EDDC60F"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85F8" w14:textId="77777777" w:rsidR="00180DD4" w:rsidRDefault="00A12A68">
    <w:r>
      <w:rPr>
        <w:noProof/>
        <w:lang w:val="en-AU" w:eastAsia="en-AU"/>
      </w:rPr>
      <mc:AlternateContent>
        <mc:Choice Requires="wps">
          <w:drawing>
            <wp:anchor distT="0" distB="0" distL="114300" distR="114300" simplePos="0" relativeHeight="251667456" behindDoc="0" locked="0" layoutInCell="1" allowOverlap="1" wp14:anchorId="14832045" wp14:editId="0579ACA5">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1F61F8"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4832045"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101F61F8"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4A0" w14:textId="77777777" w:rsidR="00180DD4" w:rsidRDefault="00A12A68">
    <w:r w:rsidRPr="000C104E">
      <w:rPr>
        <w:noProof/>
        <w:lang w:val="en-AU" w:eastAsia="en-AU"/>
      </w:rPr>
      <w:drawing>
        <wp:anchor distT="0" distB="0" distL="114300" distR="114300" simplePos="0" relativeHeight="251684864" behindDoc="1" locked="0" layoutInCell="1" allowOverlap="1" wp14:anchorId="27E0E48C" wp14:editId="79ACA7F2">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9F98" w14:textId="77777777" w:rsidR="00180DD4" w:rsidRDefault="00A12A68">
    <w:r>
      <w:rPr>
        <w:noProof/>
        <w:lang w:val="en-AU" w:eastAsia="en-AU"/>
      </w:rPr>
      <mc:AlternateContent>
        <mc:Choice Requires="wps">
          <w:drawing>
            <wp:anchor distT="0" distB="0" distL="114300" distR="114300" simplePos="0" relativeHeight="251661312" behindDoc="0" locked="0" layoutInCell="1" allowOverlap="1" wp14:anchorId="68E63D24" wp14:editId="63C48403">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7BCBA0"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8E63D24"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177BCBA0" w14:textId="77777777" w:rsidR="00C259B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FD7" w14:textId="77777777" w:rsidR="00823B06" w:rsidRDefault="00A12A68">
    <w:r>
      <w:rPr>
        <w:noProof/>
        <w:lang w:val="en-AU" w:eastAsia="en-AU"/>
      </w:rPr>
      <mc:AlternateContent>
        <mc:Choice Requires="wps">
          <w:drawing>
            <wp:anchor distT="0" distB="0" distL="114300" distR="114300" simplePos="0" relativeHeight="251680768" behindDoc="0" locked="0" layoutInCell="1" allowOverlap="1" wp14:anchorId="0509638D" wp14:editId="543CC062">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41097CA" w14:textId="77777777" w:rsidR="00823B0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509638D"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341097CA" w14:textId="77777777" w:rsidR="00823B0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FB70" w14:textId="77777777" w:rsidR="00823B06" w:rsidRDefault="00A12A68">
    <w:r w:rsidRPr="000C104E">
      <w:rPr>
        <w:noProof/>
        <w:lang w:val="en-AU" w:eastAsia="en-AU"/>
      </w:rPr>
      <w:drawing>
        <wp:anchor distT="0" distB="0" distL="114300" distR="114300" simplePos="0" relativeHeight="251692032" behindDoc="1" locked="0" layoutInCell="1" allowOverlap="1" wp14:anchorId="39AD573A" wp14:editId="49F82DED">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2E90" w14:textId="77777777" w:rsidR="00823B06" w:rsidRDefault="00A12A68">
    <w:r>
      <w:rPr>
        <w:noProof/>
        <w:lang w:val="en-AU" w:eastAsia="en-AU"/>
      </w:rPr>
      <mc:AlternateContent>
        <mc:Choice Requires="wps">
          <w:drawing>
            <wp:anchor distT="0" distB="0" distL="114300" distR="114300" simplePos="0" relativeHeight="251668480" behindDoc="0" locked="0" layoutInCell="1" allowOverlap="1" wp14:anchorId="319486D9" wp14:editId="2A060568">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8D89106" w14:textId="77777777" w:rsidR="00823B0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19486D9"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28D89106" w14:textId="77777777" w:rsidR="00823B06" w:rsidRDefault="00A12A6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F1F4A798">
      <w:start w:val="1"/>
      <w:numFmt w:val="bullet"/>
      <w:pStyle w:val="ESBulletsinTable"/>
      <w:lvlText w:val=""/>
      <w:lvlJc w:val="left"/>
      <w:pPr>
        <w:ind w:left="360" w:hanging="360"/>
      </w:pPr>
      <w:rPr>
        <w:rFonts w:ascii="Symbol" w:hAnsi="Symbol" w:hint="default"/>
        <w:color w:val="AF272F"/>
      </w:rPr>
    </w:lvl>
    <w:lvl w:ilvl="1" w:tplc="226006E6">
      <w:start w:val="1"/>
      <w:numFmt w:val="bullet"/>
      <w:pStyle w:val="ESBulletsinTableLevel2"/>
      <w:lvlText w:val="o"/>
      <w:lvlJc w:val="left"/>
      <w:pPr>
        <w:ind w:left="1440" w:hanging="360"/>
      </w:pPr>
      <w:rPr>
        <w:rFonts w:ascii="Courier New" w:hAnsi="Courier New" w:cs="Courier New" w:hint="default"/>
      </w:rPr>
    </w:lvl>
    <w:lvl w:ilvl="2" w:tplc="23C218BA" w:tentative="1">
      <w:start w:val="1"/>
      <w:numFmt w:val="bullet"/>
      <w:lvlText w:val=""/>
      <w:lvlJc w:val="left"/>
      <w:pPr>
        <w:ind w:left="2160" w:hanging="360"/>
      </w:pPr>
      <w:rPr>
        <w:rFonts w:ascii="Wingdings" w:hAnsi="Wingdings" w:hint="default"/>
      </w:rPr>
    </w:lvl>
    <w:lvl w:ilvl="3" w:tplc="FAA634E6" w:tentative="1">
      <w:start w:val="1"/>
      <w:numFmt w:val="bullet"/>
      <w:lvlText w:val=""/>
      <w:lvlJc w:val="left"/>
      <w:pPr>
        <w:ind w:left="2880" w:hanging="360"/>
      </w:pPr>
      <w:rPr>
        <w:rFonts w:ascii="Symbol" w:hAnsi="Symbol" w:hint="default"/>
      </w:rPr>
    </w:lvl>
    <w:lvl w:ilvl="4" w:tplc="D1DEBA20" w:tentative="1">
      <w:start w:val="1"/>
      <w:numFmt w:val="bullet"/>
      <w:lvlText w:val="o"/>
      <w:lvlJc w:val="left"/>
      <w:pPr>
        <w:ind w:left="3600" w:hanging="360"/>
      </w:pPr>
      <w:rPr>
        <w:rFonts w:ascii="Courier New" w:hAnsi="Courier New" w:cs="Courier New" w:hint="default"/>
      </w:rPr>
    </w:lvl>
    <w:lvl w:ilvl="5" w:tplc="D16C9B9E" w:tentative="1">
      <w:start w:val="1"/>
      <w:numFmt w:val="bullet"/>
      <w:lvlText w:val=""/>
      <w:lvlJc w:val="left"/>
      <w:pPr>
        <w:ind w:left="4320" w:hanging="360"/>
      </w:pPr>
      <w:rPr>
        <w:rFonts w:ascii="Wingdings" w:hAnsi="Wingdings" w:hint="default"/>
      </w:rPr>
    </w:lvl>
    <w:lvl w:ilvl="6" w:tplc="A7D080B6" w:tentative="1">
      <w:start w:val="1"/>
      <w:numFmt w:val="bullet"/>
      <w:lvlText w:val=""/>
      <w:lvlJc w:val="left"/>
      <w:pPr>
        <w:ind w:left="5040" w:hanging="360"/>
      </w:pPr>
      <w:rPr>
        <w:rFonts w:ascii="Symbol" w:hAnsi="Symbol" w:hint="default"/>
      </w:rPr>
    </w:lvl>
    <w:lvl w:ilvl="7" w:tplc="459AB376" w:tentative="1">
      <w:start w:val="1"/>
      <w:numFmt w:val="bullet"/>
      <w:lvlText w:val="o"/>
      <w:lvlJc w:val="left"/>
      <w:pPr>
        <w:ind w:left="5760" w:hanging="360"/>
      </w:pPr>
      <w:rPr>
        <w:rFonts w:ascii="Courier New" w:hAnsi="Courier New" w:cs="Courier New" w:hint="default"/>
      </w:rPr>
    </w:lvl>
    <w:lvl w:ilvl="8" w:tplc="66B46E6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2D"/>
    <w:rsid w:val="00882AEF"/>
    <w:rsid w:val="00A12A68"/>
    <w:rsid w:val="00E9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BCA2"/>
  <w15:docId w15:val="{2202D3FC-1567-4BDC-AB28-64D1636C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Phillip Coloca</cp:lastModifiedBy>
  <cp:revision>2</cp:revision>
  <dcterms:created xsi:type="dcterms:W3CDTF">2022-02-28T23:00:00Z</dcterms:created>
  <dcterms:modified xsi:type="dcterms:W3CDTF">2022-02-28T23:00:00Z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